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5" w:rsidRPr="00042660" w:rsidRDefault="00221EC2">
      <w:pPr>
        <w:pStyle w:val="Heading1"/>
        <w:spacing w:before="72"/>
        <w:ind w:left="1440" w:right="1532"/>
        <w:jc w:val="center"/>
        <w:rPr>
          <w:b w:val="0"/>
        </w:rPr>
      </w:pPr>
      <w:r w:rsidRPr="00042660">
        <w:rPr>
          <w:b w:val="0"/>
        </w:rPr>
        <w:t>Муниципальное бюджетное общеобразовательное учреждение "С</w:t>
      </w:r>
      <w:r w:rsidR="001A4E7F" w:rsidRPr="00042660">
        <w:rPr>
          <w:b w:val="0"/>
        </w:rPr>
        <w:t>елекционная с</w:t>
      </w:r>
      <w:r w:rsidRPr="00042660">
        <w:rPr>
          <w:b w:val="0"/>
        </w:rPr>
        <w:t>р</w:t>
      </w:r>
      <w:r w:rsidR="001A4E7F" w:rsidRPr="00042660">
        <w:rPr>
          <w:b w:val="0"/>
        </w:rPr>
        <w:t>едняя общеобразовательная школа</w:t>
      </w:r>
      <w:r w:rsidRPr="00042660">
        <w:rPr>
          <w:b w:val="0"/>
        </w:rPr>
        <w:t>"</w:t>
      </w:r>
    </w:p>
    <w:tbl>
      <w:tblPr>
        <w:tblStyle w:val="TableNormal"/>
        <w:tblW w:w="9855" w:type="dxa"/>
        <w:tblInd w:w="5" w:type="dxa"/>
        <w:tblLayout w:type="fixed"/>
        <w:tblLook w:val="01E0"/>
      </w:tblPr>
      <w:tblGrid>
        <w:gridCol w:w="3296"/>
        <w:gridCol w:w="3282"/>
        <w:gridCol w:w="3277"/>
      </w:tblGrid>
      <w:tr w:rsidR="00EE5946" w:rsidTr="00FD55ED">
        <w:trPr>
          <w:trHeight w:val="1192"/>
        </w:trPr>
        <w:tc>
          <w:tcPr>
            <w:tcW w:w="3296" w:type="dxa"/>
            <w:hideMark/>
          </w:tcPr>
          <w:p w:rsidR="00EE5946" w:rsidRPr="0021166A" w:rsidRDefault="00EE5946">
            <w:pPr>
              <w:pStyle w:val="TableParagraph"/>
              <w:spacing w:line="270" w:lineRule="exact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СОГЛАСОВАНО</w:t>
            </w:r>
          </w:p>
          <w:p w:rsidR="00EE5946" w:rsidRPr="0021166A" w:rsidRDefault="00EE5946">
            <w:pPr>
              <w:pStyle w:val="TableParagraph"/>
              <w:spacing w:before="21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Управляющий совет МБОУ</w:t>
            </w:r>
          </w:p>
          <w:p w:rsidR="00EE5946" w:rsidRPr="0021166A" w:rsidRDefault="00EE5946">
            <w:pPr>
              <w:pStyle w:val="TableParagraph"/>
              <w:spacing w:before="22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«Селекционная СОШ»</w:t>
            </w:r>
          </w:p>
          <w:p w:rsidR="00EE5946" w:rsidRPr="0021166A" w:rsidRDefault="00EE5946" w:rsidP="0021166A">
            <w:pPr>
              <w:pStyle w:val="TableParagraph"/>
              <w:spacing w:before="22"/>
              <w:ind w:left="57" w:right="57"/>
              <w:rPr>
                <w:sz w:val="24"/>
                <w:lang w:eastAsia="en-US"/>
              </w:rPr>
            </w:pPr>
            <w:proofErr w:type="spellStart"/>
            <w:r w:rsidRPr="0021166A">
              <w:rPr>
                <w:sz w:val="24"/>
                <w:lang w:val="en-US" w:eastAsia="en-US"/>
              </w:rPr>
              <w:t>Протокол</w:t>
            </w:r>
            <w:proofErr w:type="spellEnd"/>
            <w:r w:rsidRPr="0021166A">
              <w:rPr>
                <w:sz w:val="24"/>
                <w:lang w:val="en-US" w:eastAsia="en-US"/>
              </w:rPr>
              <w:t xml:space="preserve"> №</w:t>
            </w:r>
            <w:r w:rsidR="0021166A" w:rsidRPr="0021166A">
              <w:rPr>
                <w:sz w:val="24"/>
                <w:lang w:eastAsia="en-US"/>
              </w:rPr>
              <w:t>7</w:t>
            </w:r>
            <w:r w:rsidRPr="0021166A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21166A">
              <w:rPr>
                <w:sz w:val="24"/>
                <w:lang w:val="en-US" w:eastAsia="en-US"/>
              </w:rPr>
              <w:t>от</w:t>
            </w:r>
            <w:proofErr w:type="spellEnd"/>
            <w:r w:rsidRPr="0021166A">
              <w:rPr>
                <w:sz w:val="24"/>
                <w:lang w:val="en-US" w:eastAsia="en-US"/>
              </w:rPr>
              <w:t xml:space="preserve"> </w:t>
            </w:r>
            <w:r w:rsidR="0021166A" w:rsidRPr="0021166A">
              <w:rPr>
                <w:sz w:val="24"/>
                <w:lang w:eastAsia="en-US"/>
              </w:rPr>
              <w:t>29</w:t>
            </w:r>
            <w:r w:rsidR="007D18E9" w:rsidRPr="0021166A">
              <w:rPr>
                <w:sz w:val="24"/>
                <w:lang w:eastAsia="en-US"/>
              </w:rPr>
              <w:t>.08.202</w:t>
            </w:r>
            <w:r w:rsidR="0021166A" w:rsidRPr="0021166A">
              <w:rPr>
                <w:sz w:val="24"/>
                <w:lang w:eastAsia="en-US"/>
              </w:rPr>
              <w:t>2</w:t>
            </w:r>
          </w:p>
        </w:tc>
        <w:tc>
          <w:tcPr>
            <w:tcW w:w="3281" w:type="dxa"/>
            <w:hideMark/>
          </w:tcPr>
          <w:p w:rsidR="00EE5946" w:rsidRPr="0021166A" w:rsidRDefault="00EE5946">
            <w:pPr>
              <w:pStyle w:val="TableParagraph"/>
              <w:spacing w:line="270" w:lineRule="exact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ПРИНЯТО</w:t>
            </w:r>
          </w:p>
          <w:p w:rsidR="00EE5946" w:rsidRPr="0021166A" w:rsidRDefault="00EE5946">
            <w:pPr>
              <w:pStyle w:val="TableParagraph"/>
              <w:spacing w:before="21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Педагогический совет МБОУ</w:t>
            </w:r>
          </w:p>
          <w:p w:rsidR="00EE5946" w:rsidRPr="0021166A" w:rsidRDefault="00EE5946">
            <w:pPr>
              <w:pStyle w:val="TableParagraph"/>
              <w:spacing w:before="22"/>
              <w:ind w:left="57" w:right="57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«Селекционная СОШ»</w:t>
            </w:r>
          </w:p>
          <w:p w:rsidR="00EE5946" w:rsidRPr="0021166A" w:rsidRDefault="00EE5946" w:rsidP="007D18E9">
            <w:pPr>
              <w:pStyle w:val="TableParagraph"/>
              <w:spacing w:before="22"/>
              <w:ind w:left="57" w:right="57"/>
              <w:rPr>
                <w:sz w:val="24"/>
                <w:lang w:eastAsia="en-US"/>
              </w:rPr>
            </w:pPr>
            <w:proofErr w:type="spellStart"/>
            <w:r w:rsidRPr="0021166A">
              <w:rPr>
                <w:sz w:val="24"/>
                <w:lang w:val="en-US" w:eastAsia="en-US"/>
              </w:rPr>
              <w:t>Протокол</w:t>
            </w:r>
            <w:proofErr w:type="spellEnd"/>
            <w:r w:rsidRPr="0021166A">
              <w:rPr>
                <w:sz w:val="24"/>
                <w:lang w:val="en-US" w:eastAsia="en-US"/>
              </w:rPr>
              <w:t xml:space="preserve"> № 1 </w:t>
            </w:r>
            <w:proofErr w:type="spellStart"/>
            <w:r w:rsidRPr="0021166A">
              <w:rPr>
                <w:sz w:val="24"/>
                <w:lang w:val="en-US" w:eastAsia="en-US"/>
              </w:rPr>
              <w:t>от</w:t>
            </w:r>
            <w:proofErr w:type="spellEnd"/>
            <w:r w:rsidRPr="0021166A">
              <w:rPr>
                <w:sz w:val="24"/>
                <w:lang w:val="en-US" w:eastAsia="en-US"/>
              </w:rPr>
              <w:t xml:space="preserve"> </w:t>
            </w:r>
            <w:r w:rsidR="007D18E9" w:rsidRPr="0021166A">
              <w:rPr>
                <w:sz w:val="24"/>
                <w:lang w:eastAsia="en-US"/>
              </w:rPr>
              <w:t>30.08.202</w:t>
            </w:r>
            <w:r w:rsidR="0021166A" w:rsidRPr="0021166A">
              <w:rPr>
                <w:sz w:val="24"/>
                <w:lang w:eastAsia="en-US"/>
              </w:rPr>
              <w:t>2</w:t>
            </w:r>
          </w:p>
        </w:tc>
        <w:tc>
          <w:tcPr>
            <w:tcW w:w="3276" w:type="dxa"/>
            <w:hideMark/>
          </w:tcPr>
          <w:p w:rsidR="00EE5946" w:rsidRPr="0021166A" w:rsidRDefault="00EE5946">
            <w:pPr>
              <w:pStyle w:val="TableParagraph"/>
              <w:spacing w:line="270" w:lineRule="exact"/>
              <w:ind w:left="57" w:right="57"/>
              <w:jc w:val="right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УТВЕРЖДЕНО</w:t>
            </w:r>
          </w:p>
          <w:p w:rsidR="00EE5946" w:rsidRPr="0021166A" w:rsidRDefault="00EE5946">
            <w:pPr>
              <w:pStyle w:val="TableParagraph"/>
              <w:spacing w:before="21"/>
              <w:ind w:left="57" w:right="57"/>
              <w:jc w:val="right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Приказом директора МБОУ</w:t>
            </w:r>
          </w:p>
          <w:p w:rsidR="00EE5946" w:rsidRPr="0021166A" w:rsidRDefault="00EE5946">
            <w:pPr>
              <w:pStyle w:val="TableParagraph"/>
              <w:spacing w:before="22"/>
              <w:ind w:left="57" w:right="57"/>
              <w:jc w:val="right"/>
              <w:rPr>
                <w:sz w:val="24"/>
                <w:lang w:eastAsia="en-US"/>
              </w:rPr>
            </w:pPr>
            <w:r w:rsidRPr="0021166A">
              <w:rPr>
                <w:sz w:val="24"/>
                <w:lang w:eastAsia="en-US"/>
              </w:rPr>
              <w:t>«Селекционная СОШ»</w:t>
            </w:r>
          </w:p>
          <w:p w:rsidR="00EE5946" w:rsidRPr="0021166A" w:rsidRDefault="00EE5946" w:rsidP="0021166A">
            <w:pPr>
              <w:suppressAutoHyphens/>
              <w:ind w:left="57" w:right="57"/>
              <w:jc w:val="right"/>
              <w:rPr>
                <w:sz w:val="24"/>
                <w:szCs w:val="24"/>
                <w:lang w:eastAsia="en-US"/>
              </w:rPr>
            </w:pPr>
            <w:r w:rsidRPr="0021166A">
              <w:rPr>
                <w:sz w:val="24"/>
                <w:szCs w:val="24"/>
                <w:lang w:eastAsia="en-US"/>
              </w:rPr>
              <w:t xml:space="preserve">от </w:t>
            </w:r>
            <w:r w:rsidR="007D18E9" w:rsidRPr="0021166A">
              <w:rPr>
                <w:sz w:val="24"/>
                <w:szCs w:val="24"/>
                <w:lang w:eastAsia="en-US"/>
              </w:rPr>
              <w:t>0</w:t>
            </w:r>
            <w:r w:rsidR="0021166A" w:rsidRPr="0021166A">
              <w:rPr>
                <w:sz w:val="24"/>
                <w:szCs w:val="24"/>
                <w:lang w:eastAsia="en-US"/>
              </w:rPr>
              <w:t>1</w:t>
            </w:r>
            <w:r w:rsidR="007D18E9" w:rsidRPr="0021166A">
              <w:rPr>
                <w:sz w:val="24"/>
                <w:szCs w:val="24"/>
                <w:lang w:eastAsia="en-US"/>
              </w:rPr>
              <w:t>.09.202</w:t>
            </w:r>
            <w:r w:rsidR="0021166A" w:rsidRPr="0021166A">
              <w:rPr>
                <w:sz w:val="24"/>
                <w:szCs w:val="24"/>
                <w:lang w:eastAsia="en-US"/>
              </w:rPr>
              <w:t>2</w:t>
            </w:r>
            <w:r w:rsidRPr="0021166A">
              <w:rPr>
                <w:sz w:val="24"/>
                <w:szCs w:val="24"/>
                <w:lang w:eastAsia="en-US"/>
              </w:rPr>
              <w:t xml:space="preserve"> № </w:t>
            </w:r>
            <w:r w:rsidR="007D18E9" w:rsidRPr="0021166A">
              <w:rPr>
                <w:sz w:val="24"/>
                <w:szCs w:val="24"/>
                <w:lang w:eastAsia="en-US"/>
              </w:rPr>
              <w:t>17</w:t>
            </w:r>
            <w:r w:rsidR="0021166A" w:rsidRPr="0021166A">
              <w:rPr>
                <w:sz w:val="24"/>
                <w:szCs w:val="24"/>
                <w:lang w:eastAsia="en-US"/>
              </w:rPr>
              <w:t>3</w:t>
            </w:r>
            <w:r w:rsidRPr="0021166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C5565" w:rsidRDefault="00AC5565">
      <w:pPr>
        <w:pStyle w:val="a4"/>
        <w:ind w:left="0"/>
        <w:rPr>
          <w:b/>
        </w:rPr>
      </w:pPr>
    </w:p>
    <w:p w:rsidR="00AC5565" w:rsidRDefault="00B400EC">
      <w:pPr>
        <w:ind w:left="2802" w:right="2887"/>
        <w:jc w:val="center"/>
        <w:rPr>
          <w:b/>
          <w:sz w:val="24"/>
        </w:rPr>
      </w:pPr>
      <w:r>
        <w:rPr>
          <w:b/>
          <w:sz w:val="24"/>
        </w:rPr>
        <w:t>План внеурочной деятельности С</w:t>
      </w:r>
      <w:r w:rsidR="00221EC2">
        <w:rPr>
          <w:b/>
          <w:sz w:val="24"/>
        </w:rPr>
        <w:t>ОО на 20</w:t>
      </w:r>
      <w:r w:rsidR="007D18E9">
        <w:rPr>
          <w:b/>
          <w:sz w:val="24"/>
        </w:rPr>
        <w:t>2</w:t>
      </w:r>
      <w:r w:rsidR="00F5218C">
        <w:rPr>
          <w:b/>
          <w:sz w:val="24"/>
        </w:rPr>
        <w:t>2</w:t>
      </w:r>
      <w:r w:rsidR="007D18E9">
        <w:rPr>
          <w:b/>
          <w:sz w:val="24"/>
        </w:rPr>
        <w:t xml:space="preserve"> / 202</w:t>
      </w:r>
      <w:r w:rsidR="00F5218C">
        <w:rPr>
          <w:b/>
          <w:sz w:val="24"/>
        </w:rPr>
        <w:t>3</w:t>
      </w:r>
      <w:r w:rsidR="00221EC2">
        <w:rPr>
          <w:b/>
          <w:sz w:val="24"/>
        </w:rPr>
        <w:t xml:space="preserve"> учебный год</w:t>
      </w:r>
    </w:p>
    <w:p w:rsidR="00AC5565" w:rsidRDefault="00AC5565">
      <w:pPr>
        <w:pStyle w:val="a4"/>
        <w:ind w:left="0"/>
        <w:rPr>
          <w:b/>
          <w:sz w:val="26"/>
        </w:rPr>
      </w:pPr>
    </w:p>
    <w:p w:rsidR="00AC5565" w:rsidRDefault="00221EC2">
      <w:pPr>
        <w:ind w:left="460" w:right="114" w:firstLine="708"/>
        <w:jc w:val="both"/>
        <w:rPr>
          <w:b/>
          <w:sz w:val="24"/>
        </w:rPr>
      </w:pPr>
      <w:r>
        <w:rPr>
          <w:b/>
          <w:sz w:val="24"/>
        </w:rPr>
        <w:t>Учебный план внеурочной деятельности составлен на основе нормативн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правовых документов:</w:t>
      </w:r>
    </w:p>
    <w:p w:rsidR="00AC5565" w:rsidRDefault="00221EC2">
      <w:pPr>
        <w:spacing w:line="275" w:lineRule="exact"/>
        <w:ind w:left="1168"/>
        <w:jc w:val="both"/>
        <w:rPr>
          <w:b/>
          <w:sz w:val="24"/>
        </w:rPr>
      </w:pPr>
      <w:r>
        <w:rPr>
          <w:b/>
          <w:color w:val="232323"/>
          <w:sz w:val="24"/>
        </w:rPr>
        <w:t>Нормативное обеспечение:</w:t>
      </w:r>
    </w:p>
    <w:p w:rsidR="00AC5565" w:rsidRDefault="00221EC2" w:rsidP="00B400EC">
      <w:pPr>
        <w:pStyle w:val="a5"/>
        <w:numPr>
          <w:ilvl w:val="0"/>
          <w:numId w:val="5"/>
        </w:numPr>
        <w:tabs>
          <w:tab w:val="left" w:pos="741"/>
        </w:tabs>
        <w:ind w:right="639" w:firstLine="0"/>
        <w:jc w:val="both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pacing w:val="-4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29 декабря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N</w:t>
      </w:r>
      <w:r>
        <w:rPr>
          <w:spacing w:val="-35"/>
          <w:sz w:val="24"/>
        </w:rPr>
        <w:t xml:space="preserve"> </w:t>
      </w:r>
      <w:r>
        <w:rPr>
          <w:sz w:val="24"/>
        </w:rPr>
        <w:t>273-ФЗ</w:t>
      </w:r>
    </w:p>
    <w:p w:rsidR="00FA37DF" w:rsidRPr="00FA37DF" w:rsidRDefault="00FA37DF" w:rsidP="00B400EC">
      <w:pPr>
        <w:pStyle w:val="a5"/>
        <w:numPr>
          <w:ilvl w:val="0"/>
          <w:numId w:val="5"/>
        </w:numPr>
        <w:tabs>
          <w:tab w:val="left" w:pos="1882"/>
          <w:tab w:val="left" w:pos="4331"/>
          <w:tab w:val="left" w:pos="6032"/>
          <w:tab w:val="left" w:pos="7637"/>
          <w:tab w:val="left" w:pos="9086"/>
        </w:tabs>
        <w:spacing w:line="292" w:lineRule="exact"/>
        <w:ind w:right="408"/>
        <w:jc w:val="both"/>
        <w:rPr>
          <w:sz w:val="24"/>
          <w:szCs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</w:t>
      </w:r>
      <w:r w:rsidRPr="005A2AF2">
        <w:rPr>
          <w:sz w:val="24"/>
          <w:szCs w:val="24"/>
        </w:rPr>
        <w:t>России от 17.05.2012 N</w:t>
      </w:r>
      <w:r w:rsidRPr="005A2AF2">
        <w:rPr>
          <w:spacing w:val="48"/>
          <w:sz w:val="24"/>
          <w:szCs w:val="24"/>
        </w:rPr>
        <w:t xml:space="preserve"> </w:t>
      </w:r>
      <w:r w:rsidRPr="005A2AF2">
        <w:rPr>
          <w:sz w:val="24"/>
          <w:szCs w:val="24"/>
        </w:rPr>
        <w:t>413 (ред. от 29.06.2017) "Об утвержд</w:t>
      </w:r>
      <w:r w:rsidRPr="005A2AF2">
        <w:rPr>
          <w:sz w:val="24"/>
          <w:szCs w:val="24"/>
        </w:rPr>
        <w:t>е</w:t>
      </w:r>
      <w:r w:rsidRPr="005A2AF2">
        <w:rPr>
          <w:sz w:val="24"/>
          <w:szCs w:val="24"/>
        </w:rPr>
        <w:t>нии федерального го</w:t>
      </w:r>
      <w:r>
        <w:rPr>
          <w:sz w:val="24"/>
          <w:szCs w:val="24"/>
        </w:rPr>
        <w:t xml:space="preserve">сударственного образовательного </w:t>
      </w:r>
      <w:r w:rsidRPr="005A2AF2">
        <w:rPr>
          <w:sz w:val="24"/>
          <w:szCs w:val="24"/>
        </w:rPr>
        <w:t>стандарта</w:t>
      </w:r>
      <w:r>
        <w:rPr>
          <w:sz w:val="24"/>
          <w:szCs w:val="24"/>
        </w:rPr>
        <w:t xml:space="preserve">  среднего </w:t>
      </w:r>
      <w:r w:rsidRPr="005A2AF2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5A2AF2">
        <w:rPr>
          <w:spacing w:val="-3"/>
          <w:sz w:val="24"/>
          <w:szCs w:val="24"/>
        </w:rPr>
        <w:t xml:space="preserve">образования" </w:t>
      </w:r>
      <w:r w:rsidRPr="005A2AF2">
        <w:rPr>
          <w:sz w:val="24"/>
          <w:szCs w:val="24"/>
        </w:rPr>
        <w:t>(Зарегистрировано в Минюсте России 07.06.2012 N</w:t>
      </w:r>
      <w:r w:rsidRPr="005A2AF2">
        <w:rPr>
          <w:spacing w:val="-4"/>
          <w:sz w:val="24"/>
          <w:szCs w:val="24"/>
        </w:rPr>
        <w:t xml:space="preserve"> </w:t>
      </w:r>
      <w:r w:rsidRPr="005A2AF2">
        <w:rPr>
          <w:sz w:val="24"/>
          <w:szCs w:val="24"/>
        </w:rPr>
        <w:t>24480);</w:t>
      </w:r>
    </w:p>
    <w:p w:rsidR="00AC5565" w:rsidRDefault="00221EC2" w:rsidP="00B400EC">
      <w:pPr>
        <w:pStyle w:val="a5"/>
        <w:numPr>
          <w:ilvl w:val="0"/>
          <w:numId w:val="4"/>
        </w:numPr>
        <w:tabs>
          <w:tab w:val="left" w:pos="461"/>
        </w:tabs>
        <w:spacing w:before="7" w:line="292" w:lineRule="exact"/>
        <w:ind w:hanging="361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12</w:t>
      </w:r>
      <w:r>
        <w:rPr>
          <w:spacing w:val="30"/>
          <w:sz w:val="24"/>
        </w:rPr>
        <w:t xml:space="preserve"> </w:t>
      </w:r>
      <w:r>
        <w:rPr>
          <w:sz w:val="24"/>
        </w:rPr>
        <w:t>мая</w:t>
      </w:r>
      <w:r>
        <w:rPr>
          <w:spacing w:val="33"/>
          <w:sz w:val="24"/>
        </w:rPr>
        <w:t xml:space="preserve"> </w:t>
      </w:r>
      <w:r>
        <w:rPr>
          <w:sz w:val="24"/>
        </w:rPr>
        <w:t>2011</w:t>
      </w:r>
      <w:r>
        <w:rPr>
          <w:spacing w:val="31"/>
          <w:sz w:val="24"/>
        </w:rPr>
        <w:t xml:space="preserve"> </w:t>
      </w:r>
      <w:r>
        <w:rPr>
          <w:spacing w:val="-16"/>
          <w:sz w:val="24"/>
        </w:rPr>
        <w:t>г.</w:t>
      </w:r>
    </w:p>
    <w:p w:rsidR="00AC5565" w:rsidRDefault="00221EC2" w:rsidP="00B400EC">
      <w:pPr>
        <w:pStyle w:val="a4"/>
        <w:ind w:right="114"/>
        <w:jc w:val="both"/>
      </w:pPr>
      <w:r>
        <w:t>№03-296 "Об организации внеурочной деятельности при введении федерального образ</w:t>
      </w:r>
      <w:r>
        <w:t>о</w:t>
      </w:r>
      <w:r>
        <w:t>вательного стандарта общего образования ".</w:t>
      </w:r>
    </w:p>
    <w:p w:rsidR="00AC5565" w:rsidRDefault="00221EC2" w:rsidP="00B400EC">
      <w:pPr>
        <w:pStyle w:val="a5"/>
        <w:numPr>
          <w:ilvl w:val="0"/>
          <w:numId w:val="4"/>
        </w:numPr>
        <w:tabs>
          <w:tab w:val="left" w:pos="461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Письмом Департамента государственной политики в сфере воспитания детей и молод</w:t>
      </w:r>
      <w:r>
        <w:rPr>
          <w:sz w:val="24"/>
        </w:rPr>
        <w:t>е</w:t>
      </w:r>
      <w:r>
        <w:rPr>
          <w:sz w:val="24"/>
        </w:rPr>
        <w:t xml:space="preserve">жи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14.12.2015г №09-3564 </w:t>
      </w:r>
      <w:r>
        <w:rPr>
          <w:spacing w:val="-4"/>
          <w:sz w:val="24"/>
        </w:rPr>
        <w:t xml:space="preserve">"О </w:t>
      </w:r>
      <w:r>
        <w:rPr>
          <w:sz w:val="24"/>
        </w:rPr>
        <w:t>внеурочной деятельности и реализации 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программ".</w:t>
      </w:r>
    </w:p>
    <w:p w:rsidR="007D18E9" w:rsidRDefault="007D18E9" w:rsidP="00B400EC">
      <w:pPr>
        <w:pStyle w:val="a5"/>
        <w:numPr>
          <w:ilvl w:val="0"/>
          <w:numId w:val="4"/>
        </w:numPr>
        <w:tabs>
          <w:tab w:val="left" w:pos="461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28.09.2020 № 28 «Об утверждении санитарных правил СП 2.4.3648-20 «Санитарно – эпидемиологические требования к организации воспитания и обучения, отдыха и оздоровления детей и мол</w:t>
      </w:r>
      <w:r>
        <w:rPr>
          <w:sz w:val="24"/>
        </w:rPr>
        <w:t>о</w:t>
      </w:r>
      <w:r>
        <w:rPr>
          <w:sz w:val="24"/>
        </w:rPr>
        <w:t>дежи» (зарегистрировано в Минюсте России 18.12.2020 № 61573)</w:t>
      </w:r>
    </w:p>
    <w:p w:rsidR="007D18E9" w:rsidRDefault="007D18E9" w:rsidP="00B400EC">
      <w:pPr>
        <w:pStyle w:val="a5"/>
        <w:numPr>
          <w:ilvl w:val="0"/>
          <w:numId w:val="4"/>
        </w:numPr>
        <w:tabs>
          <w:tab w:val="left" w:pos="461"/>
        </w:tabs>
        <w:spacing w:before="4" w:line="237" w:lineRule="auto"/>
        <w:ind w:right="113"/>
        <w:jc w:val="both"/>
        <w:rPr>
          <w:sz w:val="24"/>
        </w:rPr>
      </w:pPr>
      <w:r>
        <w:rPr>
          <w:sz w:val="24"/>
        </w:rPr>
        <w:t xml:space="preserve">Постановлением </w:t>
      </w:r>
      <w:r>
        <w:rPr>
          <w:spacing w:val="-3"/>
          <w:sz w:val="24"/>
        </w:rPr>
        <w:t xml:space="preserve">главного </w:t>
      </w:r>
      <w:r>
        <w:rPr>
          <w:sz w:val="24"/>
        </w:rPr>
        <w:t xml:space="preserve">государственного санитарного </w:t>
      </w:r>
      <w:r>
        <w:rPr>
          <w:spacing w:val="-3"/>
          <w:sz w:val="24"/>
        </w:rPr>
        <w:t xml:space="preserve">врача РФ от </w:t>
      </w:r>
      <w:r>
        <w:rPr>
          <w:sz w:val="24"/>
        </w:rPr>
        <w:t xml:space="preserve">28 января 2021 </w:t>
      </w:r>
      <w:r>
        <w:rPr>
          <w:spacing w:val="-16"/>
          <w:sz w:val="24"/>
        </w:rPr>
        <w:t xml:space="preserve">г. № </w:t>
      </w:r>
      <w:r>
        <w:rPr>
          <w:sz w:val="24"/>
        </w:rPr>
        <w:t>2</w:t>
      </w:r>
      <w:proofErr w:type="gramStart"/>
      <w:r>
        <w:rPr>
          <w:sz w:val="24"/>
        </w:rPr>
        <w:t xml:space="preserve">  О</w:t>
      </w:r>
      <w:proofErr w:type="gramEnd"/>
      <w:r>
        <w:rPr>
          <w:sz w:val="24"/>
        </w:rPr>
        <w:t xml:space="preserve">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 требования к обеспечению безопасности и (или) безвредности для человека факторов среды обит</w:t>
      </w:r>
      <w:r>
        <w:rPr>
          <w:sz w:val="24"/>
        </w:rPr>
        <w:t>а</w:t>
      </w:r>
      <w:r>
        <w:rPr>
          <w:sz w:val="24"/>
        </w:rPr>
        <w:t>ния»;</w:t>
      </w:r>
    </w:p>
    <w:p w:rsidR="00AC5565" w:rsidRDefault="00221EC2" w:rsidP="007D18E9">
      <w:pPr>
        <w:pStyle w:val="a5"/>
        <w:numPr>
          <w:ilvl w:val="0"/>
          <w:numId w:val="4"/>
        </w:numPr>
        <w:tabs>
          <w:tab w:val="left" w:pos="461"/>
        </w:tabs>
        <w:spacing w:before="4" w:line="273" w:lineRule="exact"/>
        <w:jc w:val="both"/>
      </w:pPr>
      <w:r w:rsidRPr="007D18E9">
        <w:rPr>
          <w:sz w:val="24"/>
        </w:rPr>
        <w:t xml:space="preserve">Основной образовательной программой </w:t>
      </w:r>
      <w:r w:rsidR="00FA37DF">
        <w:rPr>
          <w:sz w:val="24"/>
        </w:rPr>
        <w:t>среднего</w:t>
      </w:r>
      <w:r w:rsidRPr="007D18E9">
        <w:rPr>
          <w:sz w:val="24"/>
        </w:rPr>
        <w:t xml:space="preserve"> общего образования </w:t>
      </w:r>
      <w:r w:rsidRPr="007D18E9">
        <w:rPr>
          <w:spacing w:val="-6"/>
          <w:sz w:val="24"/>
        </w:rPr>
        <w:t>МБОУ</w:t>
      </w:r>
      <w:r w:rsidRPr="007D18E9">
        <w:rPr>
          <w:spacing w:val="-21"/>
          <w:sz w:val="24"/>
        </w:rPr>
        <w:t xml:space="preserve"> </w:t>
      </w:r>
      <w:r w:rsidRPr="007D18E9">
        <w:rPr>
          <w:sz w:val="24"/>
        </w:rPr>
        <w:t>«</w:t>
      </w:r>
      <w:proofErr w:type="gramStart"/>
      <w:r w:rsidR="001A4E7F" w:rsidRPr="007D18E9">
        <w:rPr>
          <w:sz w:val="24"/>
        </w:rPr>
        <w:t>Селекц</w:t>
      </w:r>
      <w:r w:rsidR="001A4E7F" w:rsidRPr="007D18E9">
        <w:rPr>
          <w:sz w:val="24"/>
        </w:rPr>
        <w:t>и</w:t>
      </w:r>
      <w:r w:rsidR="001A4E7F" w:rsidRPr="007D18E9">
        <w:rPr>
          <w:sz w:val="24"/>
        </w:rPr>
        <w:t>онная</w:t>
      </w:r>
      <w:proofErr w:type="gramEnd"/>
      <w:r w:rsidR="001A4E7F" w:rsidRPr="007D18E9">
        <w:rPr>
          <w:sz w:val="24"/>
        </w:rPr>
        <w:t xml:space="preserve"> </w:t>
      </w:r>
      <w:r w:rsidRPr="007D18E9">
        <w:rPr>
          <w:sz w:val="24"/>
        </w:rPr>
        <w:t>СОШ</w:t>
      </w:r>
      <w:r>
        <w:t>».</w:t>
      </w:r>
    </w:p>
    <w:p w:rsidR="00AC5565" w:rsidRDefault="00AC5565">
      <w:pPr>
        <w:pStyle w:val="a4"/>
        <w:ind w:left="0"/>
      </w:pP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План внеурочной деятельности ОО является основным нормативно – правовым док</w:t>
      </w:r>
      <w:r w:rsidRPr="008318D5">
        <w:t>у</w:t>
      </w:r>
      <w:r w:rsidRPr="008318D5">
        <w:t>ментом, регламентирующим организацию и содержание внеурочной деятельности. План вн</w:t>
      </w:r>
      <w:r w:rsidRPr="008318D5">
        <w:t>е</w:t>
      </w:r>
      <w:r w:rsidRPr="008318D5">
        <w:t xml:space="preserve">урочной деятельности </w:t>
      </w:r>
      <w:r>
        <w:t>С</w:t>
      </w:r>
      <w:r w:rsidRPr="008318D5">
        <w:t>ОО ориентирован на годичный нормативный срок освоения образов</w:t>
      </w:r>
      <w:r w:rsidRPr="008318D5">
        <w:t>а</w:t>
      </w:r>
      <w:r w:rsidRPr="008318D5">
        <w:t>тельных программ внеурочной деятельности.</w:t>
      </w:r>
    </w:p>
    <w:p w:rsidR="00FA37DF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План внеурочной деятельности обеспечивает учет индивидуальных особенностей и п</w:t>
      </w:r>
      <w:r w:rsidRPr="008318D5">
        <w:t>о</w:t>
      </w:r>
      <w:r w:rsidRPr="008318D5">
        <w:t>требностей, обучающихся через организацию внеурочной деятельности.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План внеурочной деятельности включает: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план воспитательных мероприятий.</w:t>
      </w:r>
    </w:p>
    <w:p w:rsidR="00FA37DF" w:rsidRPr="008318D5" w:rsidRDefault="00FA37DF" w:rsidP="00FA37DF">
      <w:pPr>
        <w:pStyle w:val="a5"/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План внеурочной деятельности </w:t>
      </w:r>
      <w:r>
        <w:rPr>
          <w:sz w:val="24"/>
          <w:szCs w:val="24"/>
        </w:rPr>
        <w:t>среднего</w:t>
      </w:r>
      <w:r w:rsidRPr="008318D5">
        <w:rPr>
          <w:sz w:val="24"/>
          <w:szCs w:val="24"/>
        </w:rPr>
        <w:t xml:space="preserve"> общего образования МБОУ «</w:t>
      </w:r>
      <w:proofErr w:type="gramStart"/>
      <w:r w:rsidRPr="008318D5">
        <w:rPr>
          <w:sz w:val="24"/>
          <w:szCs w:val="24"/>
        </w:rPr>
        <w:t>Селекционная</w:t>
      </w:r>
      <w:proofErr w:type="gramEnd"/>
      <w:r w:rsidRPr="008318D5">
        <w:rPr>
          <w:sz w:val="24"/>
          <w:szCs w:val="24"/>
        </w:rPr>
        <w:t xml:space="preserve"> СОШ» определяет состав и структуру направлений, форм организации, объем внеурочной деятельности для обучающихся на уровне основного общего образования (не более </w:t>
      </w:r>
      <w:r>
        <w:rPr>
          <w:sz w:val="24"/>
          <w:szCs w:val="24"/>
        </w:rPr>
        <w:t>700</w:t>
      </w:r>
      <w:r w:rsidRPr="008318D5">
        <w:rPr>
          <w:sz w:val="24"/>
          <w:szCs w:val="24"/>
        </w:rPr>
        <w:t xml:space="preserve"> часов </w:t>
      </w:r>
      <w:r w:rsidRPr="008318D5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>2 года</w:t>
      </w:r>
      <w:r w:rsidRPr="008318D5">
        <w:rPr>
          <w:sz w:val="24"/>
          <w:szCs w:val="24"/>
        </w:rPr>
        <w:t xml:space="preserve"> обучения) с учетом интересов обучающихся и возможностей</w:t>
      </w:r>
      <w:r w:rsidRPr="008318D5">
        <w:rPr>
          <w:spacing w:val="-4"/>
          <w:sz w:val="24"/>
          <w:szCs w:val="24"/>
        </w:rPr>
        <w:t xml:space="preserve"> </w:t>
      </w:r>
      <w:r w:rsidRPr="008318D5">
        <w:rPr>
          <w:sz w:val="24"/>
          <w:szCs w:val="24"/>
        </w:rPr>
        <w:t>школы.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Под внеурочной деятельностью в рамках реализации ФГОС общего образования след</w:t>
      </w:r>
      <w:r w:rsidRPr="008318D5">
        <w:t>у</w:t>
      </w:r>
      <w:r w:rsidRPr="008318D5">
        <w:t>ет понимать образовательную деятельность, осуществляемую в формах, отличных от классн</w:t>
      </w:r>
      <w:proofErr w:type="gramStart"/>
      <w:r w:rsidRPr="008318D5">
        <w:t>о-</w:t>
      </w:r>
      <w:proofErr w:type="gramEnd"/>
      <w:r w:rsidRPr="008318D5">
        <w:t xml:space="preserve"> урочной, и направленную на достижение планируемых результатов освоения основной обр</w:t>
      </w:r>
      <w:r w:rsidRPr="008318D5">
        <w:t>а</w:t>
      </w:r>
      <w:r w:rsidRPr="008318D5">
        <w:t>зовательной программы основного общего образования.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воспитания и</w:t>
      </w:r>
      <w:r w:rsidRPr="008318D5">
        <w:rPr>
          <w:spacing w:val="-4"/>
        </w:rPr>
        <w:t xml:space="preserve"> </w:t>
      </w:r>
      <w:r w:rsidRPr="008318D5">
        <w:t>социализации.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rPr>
          <w:b/>
        </w:rPr>
        <w:t xml:space="preserve">Целью </w:t>
      </w:r>
      <w:r w:rsidRPr="008318D5">
        <w:t>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 здорового образа</w:t>
      </w:r>
      <w:r w:rsidRPr="008318D5">
        <w:rPr>
          <w:spacing w:val="-2"/>
        </w:rPr>
        <w:t xml:space="preserve"> </w:t>
      </w:r>
      <w:r w:rsidRPr="008318D5">
        <w:t>жизни.</w:t>
      </w:r>
    </w:p>
    <w:p w:rsidR="00FA37DF" w:rsidRPr="008318D5" w:rsidRDefault="00FA37DF" w:rsidP="00FA37DF">
      <w:pPr>
        <w:pStyle w:val="Heading1"/>
        <w:spacing w:line="276" w:lineRule="auto"/>
        <w:ind w:left="0" w:right="8" w:firstLine="709"/>
        <w:jc w:val="both"/>
      </w:pPr>
      <w:r w:rsidRPr="008318D5">
        <w:t>Задачи:</w:t>
      </w:r>
    </w:p>
    <w:p w:rsidR="00FA37DF" w:rsidRPr="008318D5" w:rsidRDefault="00FA37DF" w:rsidP="00FA37DF">
      <w:pPr>
        <w:pStyle w:val="a5"/>
        <w:numPr>
          <w:ilvl w:val="0"/>
          <w:numId w:val="9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создание комфортных условий для позитивного восприятия ценностей осно</w:t>
      </w:r>
      <w:r w:rsidRPr="008318D5">
        <w:rPr>
          <w:sz w:val="24"/>
          <w:szCs w:val="24"/>
        </w:rPr>
        <w:t>в</w:t>
      </w:r>
      <w:r w:rsidRPr="008318D5">
        <w:rPr>
          <w:sz w:val="24"/>
          <w:szCs w:val="24"/>
        </w:rPr>
        <w:t>ного образования и более успешного освоения его</w:t>
      </w:r>
      <w:r w:rsidRPr="008318D5">
        <w:rPr>
          <w:spacing w:val="-3"/>
          <w:sz w:val="24"/>
          <w:szCs w:val="24"/>
        </w:rPr>
        <w:t xml:space="preserve"> </w:t>
      </w:r>
      <w:r w:rsidRPr="008318D5">
        <w:rPr>
          <w:sz w:val="24"/>
          <w:szCs w:val="24"/>
        </w:rPr>
        <w:t>содержания;</w:t>
      </w:r>
    </w:p>
    <w:p w:rsidR="00FA37DF" w:rsidRPr="008318D5" w:rsidRDefault="00FA37DF" w:rsidP="00FA37DF">
      <w:pPr>
        <w:pStyle w:val="a5"/>
        <w:numPr>
          <w:ilvl w:val="0"/>
          <w:numId w:val="9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</w:t>
      </w:r>
      <w:r w:rsidRPr="008318D5">
        <w:rPr>
          <w:sz w:val="24"/>
          <w:szCs w:val="24"/>
        </w:rPr>
        <w:t>в</w:t>
      </w:r>
      <w:r w:rsidRPr="008318D5">
        <w:rPr>
          <w:sz w:val="24"/>
          <w:szCs w:val="24"/>
        </w:rPr>
        <w:t>ственные, духовные и культурные ценности подрастающего</w:t>
      </w:r>
      <w:r w:rsidRPr="008318D5">
        <w:rPr>
          <w:spacing w:val="-4"/>
          <w:sz w:val="24"/>
          <w:szCs w:val="24"/>
        </w:rPr>
        <w:t xml:space="preserve"> </w:t>
      </w:r>
      <w:r w:rsidRPr="008318D5">
        <w:rPr>
          <w:sz w:val="24"/>
          <w:szCs w:val="24"/>
        </w:rPr>
        <w:t>поколения;</w:t>
      </w:r>
    </w:p>
    <w:p w:rsidR="00FA37DF" w:rsidRPr="008318D5" w:rsidRDefault="00FA37DF" w:rsidP="00FA37DF">
      <w:pPr>
        <w:pStyle w:val="a5"/>
        <w:numPr>
          <w:ilvl w:val="0"/>
          <w:numId w:val="9"/>
        </w:numPr>
        <w:tabs>
          <w:tab w:val="left" w:pos="1335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ориентирование обучающихся, проявляющих особый интерес к тем или иным видам деятельности, на развитие своих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способностей.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proofErr w:type="gramStart"/>
      <w:r w:rsidRPr="00B149B7">
        <w:rPr>
          <w:b/>
          <w:sz w:val="24"/>
          <w:szCs w:val="24"/>
        </w:rPr>
        <w:t xml:space="preserve">Организация жизни ученических сообществ </w:t>
      </w:r>
      <w:r w:rsidRPr="00B149B7">
        <w:rPr>
          <w:sz w:val="24"/>
          <w:szCs w:val="24"/>
        </w:rPr>
        <w:t>является важной составляющей вн</w:t>
      </w:r>
      <w:r w:rsidRPr="00B149B7">
        <w:rPr>
          <w:sz w:val="24"/>
          <w:szCs w:val="24"/>
        </w:rPr>
        <w:t>е</w:t>
      </w:r>
      <w:r w:rsidRPr="00B149B7">
        <w:rPr>
          <w:sz w:val="24"/>
          <w:szCs w:val="24"/>
        </w:rPr>
        <w:t>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Организация жизни ученических сообще</w:t>
      </w:r>
      <w:proofErr w:type="gramStart"/>
      <w:r w:rsidRPr="00B149B7">
        <w:rPr>
          <w:sz w:val="24"/>
          <w:szCs w:val="24"/>
        </w:rPr>
        <w:t>ств пр</w:t>
      </w:r>
      <w:proofErr w:type="gramEnd"/>
      <w:r w:rsidRPr="00B149B7">
        <w:rPr>
          <w:sz w:val="24"/>
          <w:szCs w:val="24"/>
        </w:rPr>
        <w:t>оисходит: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 xml:space="preserve">Организация жизни ученических сообществ может осуществляться в рамках </w:t>
      </w:r>
      <w:r>
        <w:rPr>
          <w:sz w:val="24"/>
          <w:szCs w:val="24"/>
        </w:rPr>
        <w:t>формата: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«Демократический проект» (полугодовой цикл мероприятий, разработанный инициативной группой школьников, победившей в ходе демократических выборов).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Формат организации жизни ученических сообществ «Демократический проект» стр</w:t>
      </w:r>
      <w:r w:rsidRPr="00B149B7">
        <w:rPr>
          <w:sz w:val="24"/>
          <w:szCs w:val="24"/>
        </w:rPr>
        <w:t>о</w:t>
      </w:r>
      <w:r w:rsidRPr="00B149B7">
        <w:rPr>
          <w:sz w:val="24"/>
          <w:szCs w:val="24"/>
        </w:rPr>
        <w:t>ится в рамках общественной самоорганизации и школьной демократии; центральное место в таком формате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</w:t>
      </w:r>
      <w:r w:rsidRPr="00B149B7">
        <w:rPr>
          <w:sz w:val="24"/>
          <w:szCs w:val="24"/>
        </w:rPr>
        <w:t>о</w:t>
      </w:r>
      <w:r w:rsidRPr="00B149B7">
        <w:rPr>
          <w:sz w:val="24"/>
          <w:szCs w:val="24"/>
        </w:rPr>
        <w:t>лучают право на реализацию своих замыслов.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 xml:space="preserve">Формат организации жизни ученических сообществ </w:t>
      </w:r>
      <w:r w:rsidRPr="00B149B7">
        <w:rPr>
          <w:i/>
          <w:sz w:val="24"/>
          <w:szCs w:val="24"/>
        </w:rPr>
        <w:t>«</w:t>
      </w:r>
      <w:r w:rsidRPr="00B149B7">
        <w:rPr>
          <w:sz w:val="24"/>
          <w:szCs w:val="24"/>
        </w:rPr>
        <w:t>Демократический проект» пре</w:t>
      </w:r>
      <w:r w:rsidRPr="00B149B7">
        <w:rPr>
          <w:sz w:val="24"/>
          <w:szCs w:val="24"/>
        </w:rPr>
        <w:t>д</w:t>
      </w:r>
      <w:r w:rsidRPr="00B149B7">
        <w:rPr>
          <w:sz w:val="24"/>
          <w:szCs w:val="24"/>
        </w:rPr>
        <w:t>ставлен в виде следующего алгоритма: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lastRenderedPageBreak/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proofErr w:type="gramStart"/>
      <w:r w:rsidRPr="00B149B7">
        <w:rPr>
          <w:b/>
          <w:sz w:val="24"/>
          <w:szCs w:val="24"/>
        </w:rPr>
        <w:t xml:space="preserve">Воспитательные мероприятия </w:t>
      </w:r>
      <w:r w:rsidRPr="00B149B7">
        <w:rPr>
          <w:sz w:val="24"/>
          <w:szCs w:val="24"/>
        </w:rPr>
        <w:t>нацелены на формирование мотивов и ценностей об</w:t>
      </w:r>
      <w:r w:rsidRPr="00B149B7">
        <w:rPr>
          <w:sz w:val="24"/>
          <w:szCs w:val="24"/>
        </w:rPr>
        <w:t>у</w:t>
      </w:r>
      <w:r w:rsidRPr="00B149B7">
        <w:rPr>
          <w:sz w:val="24"/>
          <w:szCs w:val="24"/>
        </w:rPr>
        <w:t>чающегося в таких сферах, как:</w:t>
      </w:r>
      <w:proofErr w:type="gramEnd"/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отношение обучающихся к России как к Родине (Отечеству) (включает подготовку к патриотическому служению);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отношение обучающихся к семье и родителям (включает подготовку личности к семейной жизни);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FA37DF" w:rsidRPr="00B149B7" w:rsidRDefault="00FA37DF" w:rsidP="00FA37DF">
      <w:pPr>
        <w:pStyle w:val="a"/>
        <w:spacing w:line="276" w:lineRule="auto"/>
        <w:ind w:right="8" w:firstLine="709"/>
        <w:rPr>
          <w:sz w:val="24"/>
          <w:szCs w:val="24"/>
        </w:rPr>
      </w:pPr>
      <w:r w:rsidRPr="00B149B7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</w:t>
      </w:r>
      <w:r w:rsidRPr="00B149B7">
        <w:rPr>
          <w:sz w:val="24"/>
          <w:szCs w:val="24"/>
        </w:rPr>
        <w:t>а</w:t>
      </w:r>
      <w:r w:rsidRPr="00B149B7">
        <w:rPr>
          <w:sz w:val="24"/>
          <w:szCs w:val="24"/>
        </w:rPr>
        <w:t>тельных мероприятий (в масштабе ученического класса, классов одной параллели или соо</w:t>
      </w:r>
      <w:r w:rsidRPr="00B149B7">
        <w:rPr>
          <w:sz w:val="24"/>
          <w:szCs w:val="24"/>
        </w:rPr>
        <w:t>б</w:t>
      </w:r>
      <w:r w:rsidRPr="00B149B7">
        <w:rPr>
          <w:sz w:val="24"/>
          <w:szCs w:val="24"/>
        </w:rPr>
        <w:t>щества всех 10–11-х классов) предусматривается вовлечение в активную деятельность макс</w:t>
      </w:r>
      <w:r w:rsidRPr="00B149B7">
        <w:rPr>
          <w:sz w:val="24"/>
          <w:szCs w:val="24"/>
        </w:rPr>
        <w:t>и</w:t>
      </w:r>
      <w:r w:rsidRPr="00B149B7">
        <w:rPr>
          <w:sz w:val="24"/>
          <w:szCs w:val="24"/>
        </w:rPr>
        <w:t>мально большего числа обучающихся.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 xml:space="preserve">В рамках реализации </w:t>
      </w:r>
      <w:r w:rsidRPr="00B149B7">
        <w:rPr>
          <w:b/>
          <w:sz w:val="24"/>
          <w:szCs w:val="24"/>
        </w:rPr>
        <w:t xml:space="preserve">универсального профиля </w:t>
      </w:r>
      <w:r w:rsidRPr="00B149B7">
        <w:rPr>
          <w:sz w:val="24"/>
          <w:szCs w:val="24"/>
        </w:rPr>
        <w:t>в первом полугодии 10</w:t>
      </w:r>
      <w:r w:rsidR="00F5218C">
        <w:rPr>
          <w:sz w:val="24"/>
          <w:szCs w:val="24"/>
        </w:rPr>
        <w:t>-11</w:t>
      </w:r>
      <w:r w:rsidRPr="00B149B7">
        <w:rPr>
          <w:sz w:val="24"/>
          <w:szCs w:val="24"/>
        </w:rPr>
        <w:t xml:space="preserve"> класс</w:t>
      </w:r>
      <w:r w:rsidR="00F5218C">
        <w:rPr>
          <w:sz w:val="24"/>
          <w:szCs w:val="24"/>
        </w:rPr>
        <w:t>ов</w:t>
      </w:r>
      <w:r w:rsidRPr="00B149B7">
        <w:rPr>
          <w:sz w:val="24"/>
          <w:szCs w:val="24"/>
        </w:rPr>
        <w:t xml:space="preserve"> о</w:t>
      </w:r>
      <w:r w:rsidRPr="00B149B7">
        <w:rPr>
          <w:sz w:val="24"/>
          <w:szCs w:val="24"/>
        </w:rPr>
        <w:t>р</w:t>
      </w:r>
      <w:r w:rsidRPr="00B149B7">
        <w:rPr>
          <w:sz w:val="24"/>
          <w:szCs w:val="24"/>
        </w:rPr>
        <w:t>ганизуется подготовка обучающихся к разработке и педагогическому сопровождению разр</w:t>
      </w:r>
      <w:r w:rsidRPr="00B149B7">
        <w:rPr>
          <w:sz w:val="24"/>
          <w:szCs w:val="24"/>
        </w:rPr>
        <w:t>а</w:t>
      </w:r>
      <w:r w:rsidRPr="00B149B7">
        <w:rPr>
          <w:sz w:val="24"/>
          <w:szCs w:val="24"/>
        </w:rPr>
        <w:t>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</w:t>
      </w:r>
      <w:r w:rsidRPr="00B149B7">
        <w:rPr>
          <w:sz w:val="24"/>
          <w:szCs w:val="24"/>
        </w:rPr>
        <w:t>о</w:t>
      </w:r>
      <w:r w:rsidRPr="00B149B7">
        <w:rPr>
          <w:sz w:val="24"/>
          <w:szCs w:val="24"/>
        </w:rPr>
        <w:t xml:space="preserve">дится публичная защита </w:t>
      </w:r>
      <w:proofErr w:type="gramStart"/>
      <w:r w:rsidRPr="00B149B7">
        <w:rPr>
          <w:sz w:val="24"/>
          <w:szCs w:val="24"/>
        </w:rPr>
        <w:t>обучающимися</w:t>
      </w:r>
      <w:proofErr w:type="gramEnd"/>
      <w:r w:rsidRPr="00B149B7">
        <w:rPr>
          <w:sz w:val="24"/>
          <w:szCs w:val="24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</w:t>
      </w:r>
      <w:r w:rsidRPr="00B149B7">
        <w:rPr>
          <w:sz w:val="24"/>
          <w:szCs w:val="24"/>
        </w:rPr>
        <w:t>р</w:t>
      </w:r>
      <w:r w:rsidRPr="00B149B7">
        <w:rPr>
          <w:sz w:val="24"/>
          <w:szCs w:val="24"/>
        </w:rPr>
        <w:t>ческие группы обучающихся по совпадающим элементам ИПВД.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 xml:space="preserve">В осенние (весенние) каникулы временными творческими группами обучающихся </w:t>
      </w:r>
      <w:r w:rsidR="00F5218C" w:rsidRPr="00B149B7">
        <w:rPr>
          <w:sz w:val="24"/>
          <w:szCs w:val="24"/>
        </w:rPr>
        <w:t>10-</w:t>
      </w:r>
      <w:r w:rsidR="00F5218C">
        <w:rPr>
          <w:sz w:val="24"/>
          <w:szCs w:val="24"/>
        </w:rPr>
        <w:t>11</w:t>
      </w:r>
      <w:r w:rsidR="00F5218C" w:rsidRPr="00B149B7">
        <w:rPr>
          <w:sz w:val="24"/>
          <w:szCs w:val="24"/>
        </w:rPr>
        <w:t xml:space="preserve"> класс</w:t>
      </w:r>
      <w:r w:rsidR="00F5218C">
        <w:rPr>
          <w:sz w:val="24"/>
          <w:szCs w:val="24"/>
        </w:rPr>
        <w:t>ов</w:t>
      </w:r>
      <w:r w:rsidR="00F5218C" w:rsidRPr="00B149B7">
        <w:rPr>
          <w:sz w:val="24"/>
          <w:szCs w:val="24"/>
        </w:rPr>
        <w:t xml:space="preserve"> </w:t>
      </w:r>
      <w:r w:rsidRPr="00B149B7">
        <w:rPr>
          <w:sz w:val="24"/>
          <w:szCs w:val="24"/>
        </w:rPr>
        <w:t xml:space="preserve">организуются поездки и экскурсии в соответствии с общими элементами </w:t>
      </w:r>
      <w:proofErr w:type="gramStart"/>
      <w:r w:rsidRPr="00B149B7">
        <w:rPr>
          <w:sz w:val="24"/>
          <w:szCs w:val="24"/>
        </w:rPr>
        <w:t>индив</w:t>
      </w:r>
      <w:r w:rsidRPr="00B149B7">
        <w:rPr>
          <w:sz w:val="24"/>
          <w:szCs w:val="24"/>
        </w:rPr>
        <w:t>и</w:t>
      </w:r>
      <w:r w:rsidRPr="00B149B7">
        <w:rPr>
          <w:sz w:val="24"/>
          <w:szCs w:val="24"/>
        </w:rPr>
        <w:t>дуальных проектов</w:t>
      </w:r>
      <w:proofErr w:type="gramEnd"/>
      <w:r w:rsidRPr="00B149B7">
        <w:rPr>
          <w:sz w:val="24"/>
          <w:szCs w:val="24"/>
        </w:rPr>
        <w:t xml:space="preserve"> внеурочной деятельности. В ходе познавательной деятельности реализ</w:t>
      </w:r>
      <w:r w:rsidRPr="00B149B7">
        <w:rPr>
          <w:sz w:val="24"/>
          <w:szCs w:val="24"/>
        </w:rPr>
        <w:t>у</w:t>
      </w:r>
      <w:r w:rsidRPr="00B149B7">
        <w:rPr>
          <w:sz w:val="24"/>
          <w:szCs w:val="24"/>
        </w:rPr>
        <w:t xml:space="preserve">ются индивидуальные, групповые и коллективные учебно-исследовательские проекты </w:t>
      </w:r>
      <w:proofErr w:type="gramStart"/>
      <w:r w:rsidRPr="00B149B7">
        <w:rPr>
          <w:sz w:val="24"/>
          <w:szCs w:val="24"/>
        </w:rPr>
        <w:t>об</w:t>
      </w:r>
      <w:r w:rsidRPr="00B149B7">
        <w:rPr>
          <w:sz w:val="24"/>
          <w:szCs w:val="24"/>
        </w:rPr>
        <w:t>у</w:t>
      </w:r>
      <w:r w:rsidRPr="00B149B7">
        <w:rPr>
          <w:sz w:val="24"/>
          <w:szCs w:val="24"/>
        </w:rPr>
        <w:t>чающихся</w:t>
      </w:r>
      <w:proofErr w:type="gramEnd"/>
      <w:r w:rsidRPr="00B149B7">
        <w:rPr>
          <w:sz w:val="24"/>
          <w:szCs w:val="24"/>
        </w:rPr>
        <w:t>. В течение первого полугодия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lastRenderedPageBreak/>
        <w:t>Временными творческими группами обучающихся при поддержке педагогов общео</w:t>
      </w:r>
      <w:r w:rsidRPr="00B149B7">
        <w:rPr>
          <w:sz w:val="24"/>
          <w:szCs w:val="24"/>
        </w:rPr>
        <w:t>б</w:t>
      </w:r>
      <w:r w:rsidRPr="00B149B7">
        <w:rPr>
          <w:sz w:val="24"/>
          <w:szCs w:val="24"/>
        </w:rPr>
        <w:t>разовательной организации в летние (весенние) каникулы на основе интеграции с организ</w:t>
      </w:r>
      <w:r w:rsidRPr="00B149B7">
        <w:rPr>
          <w:sz w:val="24"/>
          <w:szCs w:val="24"/>
        </w:rPr>
        <w:t>а</w:t>
      </w:r>
      <w:r w:rsidRPr="00B149B7">
        <w:rPr>
          <w:sz w:val="24"/>
          <w:szCs w:val="24"/>
        </w:rPr>
        <w:t>циями дополнительного образования и сетевого взаимодействия с научными и производс</w:t>
      </w:r>
      <w:r w:rsidRPr="00B149B7">
        <w:rPr>
          <w:sz w:val="24"/>
          <w:szCs w:val="24"/>
        </w:rPr>
        <w:t>т</w:t>
      </w:r>
      <w:r w:rsidRPr="00B149B7">
        <w:rPr>
          <w:sz w:val="24"/>
          <w:szCs w:val="24"/>
        </w:rPr>
        <w:t>венными организациями обеспечиваются профессиональные пробы обучающихся на прои</w:t>
      </w:r>
      <w:r w:rsidRPr="00B149B7">
        <w:rPr>
          <w:sz w:val="24"/>
          <w:szCs w:val="24"/>
        </w:rPr>
        <w:t>з</w:t>
      </w:r>
      <w:r w:rsidRPr="00B149B7">
        <w:rPr>
          <w:sz w:val="24"/>
          <w:szCs w:val="24"/>
        </w:rPr>
        <w:t>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proofErr w:type="gramStart"/>
      <w:r w:rsidRPr="00B149B7">
        <w:rPr>
          <w:sz w:val="24"/>
          <w:szCs w:val="24"/>
        </w:rPr>
        <w:t>Во втором полугодии в рамках часов, отведенных на курсы внеурочной деятельности по выбору обучающихся и воспитательные мероприятия, организуется подготовка к профе</w:t>
      </w:r>
      <w:r w:rsidRPr="00B149B7">
        <w:rPr>
          <w:sz w:val="24"/>
          <w:szCs w:val="24"/>
        </w:rPr>
        <w:t>с</w:t>
      </w:r>
      <w:r w:rsidRPr="00B149B7">
        <w:rPr>
          <w:sz w:val="24"/>
          <w:szCs w:val="24"/>
        </w:rPr>
        <w:t>сиональным пробам и/или социальным практикам обучающихся и к участию в исследовател</w:t>
      </w:r>
      <w:r w:rsidRPr="00B149B7">
        <w:rPr>
          <w:sz w:val="24"/>
          <w:szCs w:val="24"/>
        </w:rPr>
        <w:t>ь</w:t>
      </w:r>
      <w:r w:rsidRPr="00B149B7">
        <w:rPr>
          <w:sz w:val="24"/>
          <w:szCs w:val="24"/>
        </w:rPr>
        <w:t>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</w:t>
      </w:r>
      <w:r w:rsidRPr="00B149B7">
        <w:rPr>
          <w:sz w:val="24"/>
          <w:szCs w:val="24"/>
        </w:rPr>
        <w:t>и</w:t>
      </w:r>
      <w:r w:rsidRPr="00B149B7">
        <w:rPr>
          <w:sz w:val="24"/>
          <w:szCs w:val="24"/>
        </w:rPr>
        <w:t>ции», «проект социальной практики»).</w:t>
      </w:r>
      <w:proofErr w:type="gramEnd"/>
    </w:p>
    <w:p w:rsidR="00FA37DF" w:rsidRPr="00B149B7" w:rsidRDefault="00FA37DF" w:rsidP="00FA37DF">
      <w:pPr>
        <w:spacing w:line="276" w:lineRule="auto"/>
        <w:ind w:right="8" w:firstLine="709"/>
        <w:jc w:val="both"/>
        <w:rPr>
          <w:sz w:val="24"/>
          <w:szCs w:val="24"/>
        </w:rPr>
      </w:pPr>
      <w:proofErr w:type="gramStart"/>
      <w:r w:rsidRPr="00B149B7">
        <w:rPr>
          <w:sz w:val="24"/>
          <w:szCs w:val="24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</w:t>
      </w:r>
      <w:r w:rsidRPr="00B149B7">
        <w:rPr>
          <w:sz w:val="24"/>
          <w:szCs w:val="24"/>
        </w:rPr>
        <w:t>р</w:t>
      </w:r>
      <w:r w:rsidRPr="00B149B7">
        <w:rPr>
          <w:sz w:val="24"/>
          <w:szCs w:val="24"/>
        </w:rPr>
        <w:t xml:space="preserve">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</w:t>
      </w:r>
      <w:proofErr w:type="spellStart"/>
      <w:r w:rsidRPr="00B149B7">
        <w:rPr>
          <w:sz w:val="24"/>
          <w:szCs w:val="24"/>
        </w:rPr>
        <w:t>киноп</w:t>
      </w:r>
      <w:r w:rsidRPr="00B149B7">
        <w:rPr>
          <w:sz w:val="24"/>
          <w:szCs w:val="24"/>
        </w:rPr>
        <w:t>о</w:t>
      </w:r>
      <w:r w:rsidRPr="00B149B7">
        <w:rPr>
          <w:sz w:val="24"/>
          <w:szCs w:val="24"/>
        </w:rPr>
        <w:t>казов</w:t>
      </w:r>
      <w:proofErr w:type="spellEnd"/>
      <w:r w:rsidRPr="00B149B7">
        <w:rPr>
          <w:sz w:val="24"/>
          <w:szCs w:val="24"/>
        </w:rPr>
        <w:t>, театральных спектаклей, концертов, просмотр видеофильмов, посещение выставок, х</w:t>
      </w:r>
      <w:r w:rsidRPr="00B149B7">
        <w:rPr>
          <w:sz w:val="24"/>
          <w:szCs w:val="24"/>
        </w:rPr>
        <w:t>у</w:t>
      </w:r>
      <w:r w:rsidRPr="00B149B7">
        <w:rPr>
          <w:sz w:val="24"/>
          <w:szCs w:val="24"/>
        </w:rPr>
        <w:t>дожественных музеев с обязательным коллективным обсуждением).</w:t>
      </w:r>
      <w:proofErr w:type="gramEnd"/>
    </w:p>
    <w:p w:rsidR="00FA37DF" w:rsidRDefault="00FA37DF" w:rsidP="00FA37DF">
      <w:pPr>
        <w:pStyle w:val="Heading1"/>
        <w:spacing w:line="276" w:lineRule="auto"/>
        <w:ind w:left="0" w:right="8" w:firstLine="709"/>
        <w:jc w:val="both"/>
      </w:pPr>
      <w:r w:rsidRPr="008318D5">
        <w:t>Содержание направлений внеурочной деятельности</w:t>
      </w:r>
    </w:p>
    <w:p w:rsidR="00F5218C" w:rsidRPr="00F5218C" w:rsidRDefault="00F5218C" w:rsidP="00FA37DF">
      <w:pPr>
        <w:pStyle w:val="Heading1"/>
        <w:spacing w:line="276" w:lineRule="auto"/>
        <w:ind w:left="0" w:right="8" w:firstLine="709"/>
        <w:jc w:val="both"/>
        <w:rPr>
          <w:b w:val="0"/>
        </w:rPr>
      </w:pPr>
      <w:r w:rsidRPr="00F5218C">
        <w:rPr>
          <w:b w:val="0"/>
        </w:rPr>
        <w:t xml:space="preserve">В </w:t>
      </w:r>
      <w:r>
        <w:rPr>
          <w:b w:val="0"/>
        </w:rPr>
        <w:t xml:space="preserve">рамках реализации внеурочной деятельности </w:t>
      </w:r>
      <w:r w:rsidR="00E244FA">
        <w:rPr>
          <w:b w:val="0"/>
        </w:rPr>
        <w:t xml:space="preserve">в 10-11 классах проводятся  классные часы «Разговоры о </w:t>
      </w:r>
      <w:proofErr w:type="gramStart"/>
      <w:r w:rsidR="00E244FA">
        <w:rPr>
          <w:b w:val="0"/>
        </w:rPr>
        <w:t>важном</w:t>
      </w:r>
      <w:proofErr w:type="gramEnd"/>
      <w:r w:rsidR="00E244FA">
        <w:rPr>
          <w:b w:val="0"/>
        </w:rPr>
        <w:t>».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proofErr w:type="spellStart"/>
      <w:r w:rsidRPr="008318D5">
        <w:rPr>
          <w:b/>
          <w:i/>
        </w:rPr>
        <w:t>Общеинтеллектуальное</w:t>
      </w:r>
      <w:proofErr w:type="spellEnd"/>
      <w:r w:rsidRPr="008318D5">
        <w:rPr>
          <w:b/>
          <w:i/>
        </w:rPr>
        <w:t xml:space="preserve"> </w:t>
      </w:r>
      <w:r w:rsidRPr="008318D5">
        <w:t>направление направлено на формирование способностей к эффективному и нестандартному мышлению, которые дети быстро переносят на другие пре</w:t>
      </w:r>
      <w:r w:rsidRPr="008318D5">
        <w:t>д</w:t>
      </w:r>
      <w:r w:rsidRPr="008318D5">
        <w:t>меты и используют при решении любых жизненных проблем.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rPr>
          <w:b/>
          <w:i/>
        </w:rPr>
        <w:t xml:space="preserve">Духовно-нравственное </w:t>
      </w:r>
      <w:r w:rsidRPr="008318D5">
        <w:t>направление направлено на формирование активной жизне</w:t>
      </w:r>
      <w:r w:rsidRPr="008318D5">
        <w:t>н</w:t>
      </w:r>
      <w:r w:rsidRPr="008318D5">
        <w:t>ной позиции, гражданской ответственности за свой народ, за Родину; формирование духовно- нравственных ориентиров, общечеловеческих ценностей.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rPr>
          <w:b/>
          <w:i/>
        </w:rPr>
        <w:t xml:space="preserve">Социальное </w:t>
      </w:r>
      <w:r w:rsidRPr="008318D5">
        <w:t>направление ориентировано на формирование у детей первоначальных н</w:t>
      </w:r>
      <w:r w:rsidRPr="008318D5">
        <w:t>а</w:t>
      </w:r>
      <w:r w:rsidRPr="008318D5">
        <w:t>выков культуры труда, организации коллективной и индивидуальной работы, умений сам</w:t>
      </w:r>
      <w:r w:rsidRPr="008318D5">
        <w:t>о</w:t>
      </w:r>
      <w:r w:rsidRPr="008318D5">
        <w:t>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</w:t>
      </w:r>
      <w:r w:rsidRPr="008318D5">
        <w:rPr>
          <w:spacing w:val="-7"/>
        </w:rPr>
        <w:t xml:space="preserve"> </w:t>
      </w:r>
      <w:r w:rsidRPr="008318D5">
        <w:t>природе.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rPr>
          <w:b/>
          <w:i/>
        </w:rPr>
        <w:t xml:space="preserve">Спортивно-оздоровительное </w:t>
      </w:r>
      <w:r w:rsidRPr="008318D5">
        <w:t>направление ориентировано на формирование у ребёнка признания ценности здоровья, чувства ответственности за сохранение и укрепление своего здоровья.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rPr>
          <w:b/>
          <w:i/>
        </w:rPr>
        <w:t xml:space="preserve">Общекультурное </w:t>
      </w:r>
      <w:r w:rsidRPr="008318D5">
        <w:t>направление направлено на воспитание ребѐнка через приобщение к лучшим традициям народной культуры, непрерывное образование детей в творческой де</w:t>
      </w:r>
      <w:r w:rsidRPr="008318D5">
        <w:t>я</w:t>
      </w:r>
      <w:r w:rsidRPr="008318D5">
        <w:t>тельности, которое включает формирование зрительных представлений, развитие чувства цв</w:t>
      </w:r>
      <w:r w:rsidRPr="008318D5">
        <w:t>е</w:t>
      </w:r>
      <w:r w:rsidRPr="008318D5">
        <w:t>та, ритма, композиции, эстетического и художественного</w:t>
      </w:r>
      <w:r w:rsidRPr="008318D5">
        <w:rPr>
          <w:spacing w:val="-5"/>
        </w:rPr>
        <w:t xml:space="preserve"> </w:t>
      </w:r>
      <w:r w:rsidRPr="008318D5">
        <w:t>вкуса.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 xml:space="preserve">Внеурочная деятельность реализуется в формах, отличных от </w:t>
      </w:r>
      <w:proofErr w:type="spellStart"/>
      <w:r w:rsidRPr="008318D5">
        <w:t>классноурочной</w:t>
      </w:r>
      <w:proofErr w:type="spellEnd"/>
      <w:r w:rsidRPr="008318D5">
        <w:t>: это эк</w:t>
      </w:r>
      <w:r w:rsidRPr="008318D5">
        <w:t>с</w:t>
      </w:r>
      <w:r w:rsidRPr="008318D5">
        <w:t>курсии, встречи, исследовательская деятельность, деловые игры, подготовка и проведение концертов, коллективно-творческих дел, выставки, тренинги и т.д.</w:t>
      </w:r>
    </w:p>
    <w:p w:rsidR="00FA37DF" w:rsidRPr="008318D5" w:rsidRDefault="00FA37DF" w:rsidP="00FA37DF">
      <w:pPr>
        <w:pStyle w:val="Heading1"/>
        <w:spacing w:line="276" w:lineRule="auto"/>
        <w:ind w:left="0" w:right="8" w:firstLine="709"/>
        <w:jc w:val="both"/>
      </w:pPr>
      <w:r w:rsidRPr="008318D5">
        <w:t>Формы внеурочной деятельности по направлениям</w:t>
      </w:r>
    </w:p>
    <w:p w:rsidR="00FA37DF" w:rsidRPr="008318D5" w:rsidRDefault="00FA37DF" w:rsidP="00FA37DF">
      <w:pPr>
        <w:pStyle w:val="Heading2"/>
        <w:spacing w:line="276" w:lineRule="auto"/>
        <w:ind w:left="0" w:right="8" w:firstLine="709"/>
        <w:jc w:val="both"/>
      </w:pPr>
      <w:proofErr w:type="spellStart"/>
      <w:r w:rsidRPr="008318D5">
        <w:t>Общеинтеллектуальное</w:t>
      </w:r>
      <w:proofErr w:type="spellEnd"/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Предметные</w:t>
      </w:r>
      <w:r w:rsidRPr="008318D5">
        <w:rPr>
          <w:spacing w:val="-3"/>
          <w:sz w:val="24"/>
          <w:szCs w:val="24"/>
        </w:rPr>
        <w:t xml:space="preserve"> </w:t>
      </w:r>
      <w:r w:rsidRPr="008318D5">
        <w:rPr>
          <w:sz w:val="24"/>
          <w:szCs w:val="24"/>
        </w:rPr>
        <w:t>недели;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Библиотечные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уроки;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Конкурсы, экскурсии, олимпиады, конференции, деловые и ролевые игры и</w:t>
      </w:r>
      <w:r w:rsidRPr="008318D5">
        <w:rPr>
          <w:spacing w:val="-10"/>
          <w:sz w:val="24"/>
          <w:szCs w:val="24"/>
        </w:rPr>
        <w:t xml:space="preserve"> </w:t>
      </w:r>
      <w:r w:rsidRPr="008318D5">
        <w:rPr>
          <w:sz w:val="24"/>
          <w:szCs w:val="24"/>
        </w:rPr>
        <w:t>др.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Участие в научно-практических конференциях на уровне школы, города,</w:t>
      </w:r>
      <w:r w:rsidRPr="008318D5">
        <w:rPr>
          <w:spacing w:val="-4"/>
          <w:sz w:val="24"/>
          <w:szCs w:val="24"/>
        </w:rPr>
        <w:t xml:space="preserve"> </w:t>
      </w:r>
      <w:r w:rsidRPr="008318D5">
        <w:rPr>
          <w:sz w:val="24"/>
          <w:szCs w:val="24"/>
        </w:rPr>
        <w:t>края.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Разработка различных</w:t>
      </w:r>
      <w:r w:rsidRPr="008318D5">
        <w:rPr>
          <w:spacing w:val="-3"/>
          <w:sz w:val="24"/>
          <w:szCs w:val="24"/>
        </w:rPr>
        <w:t xml:space="preserve"> </w:t>
      </w:r>
      <w:r w:rsidRPr="008318D5">
        <w:rPr>
          <w:sz w:val="24"/>
          <w:szCs w:val="24"/>
        </w:rPr>
        <w:t>проектов.</w:t>
      </w:r>
    </w:p>
    <w:p w:rsidR="00FA37DF" w:rsidRPr="008318D5" w:rsidRDefault="00FA37DF" w:rsidP="00B400EC">
      <w:pPr>
        <w:pStyle w:val="Heading2"/>
        <w:tabs>
          <w:tab w:val="left" w:pos="1134"/>
        </w:tabs>
        <w:spacing w:line="276" w:lineRule="auto"/>
        <w:ind w:left="0" w:right="8" w:firstLine="709"/>
        <w:jc w:val="both"/>
      </w:pPr>
      <w:r w:rsidRPr="008318D5">
        <w:t>Духовно-нравственное: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lastRenderedPageBreak/>
        <w:t>Проведение тематических классных часов о духовности, культуре поведения и</w:t>
      </w:r>
      <w:r w:rsidRPr="008318D5">
        <w:rPr>
          <w:spacing w:val="-11"/>
          <w:sz w:val="24"/>
          <w:szCs w:val="24"/>
        </w:rPr>
        <w:t xml:space="preserve"> </w:t>
      </w:r>
      <w:r w:rsidRPr="008318D5">
        <w:rPr>
          <w:sz w:val="24"/>
          <w:szCs w:val="24"/>
        </w:rPr>
        <w:t>р</w:t>
      </w:r>
      <w:r w:rsidRPr="008318D5">
        <w:rPr>
          <w:sz w:val="24"/>
          <w:szCs w:val="24"/>
        </w:rPr>
        <w:t>е</w:t>
      </w:r>
      <w:r w:rsidRPr="008318D5">
        <w:rPr>
          <w:sz w:val="24"/>
          <w:szCs w:val="24"/>
        </w:rPr>
        <w:t>чи;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Участие в конкурсах, выставках детского творчества на уровне школы, района, г</w:t>
      </w:r>
      <w:r w:rsidRPr="008318D5">
        <w:rPr>
          <w:sz w:val="24"/>
          <w:szCs w:val="24"/>
        </w:rPr>
        <w:t>о</w:t>
      </w:r>
      <w:r w:rsidRPr="008318D5">
        <w:rPr>
          <w:sz w:val="24"/>
          <w:szCs w:val="24"/>
        </w:rPr>
        <w:t>рода, края;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Встречи с детьми ВОВ, тружениками тыла, «Уроки</w:t>
      </w:r>
      <w:r w:rsidRPr="008318D5">
        <w:rPr>
          <w:spacing w:val="1"/>
          <w:sz w:val="24"/>
          <w:szCs w:val="24"/>
        </w:rPr>
        <w:t xml:space="preserve"> </w:t>
      </w:r>
      <w:r w:rsidRPr="008318D5">
        <w:rPr>
          <w:sz w:val="24"/>
          <w:szCs w:val="24"/>
        </w:rPr>
        <w:t>мужества»;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  <w:tab w:val="left" w:pos="1586"/>
          <w:tab w:val="left" w:pos="158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Выставки рисунков.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Оформление газет, стендов и выставок о боевой славе русского</w:t>
      </w:r>
      <w:r w:rsidRPr="008318D5">
        <w:rPr>
          <w:spacing w:val="-7"/>
          <w:sz w:val="24"/>
          <w:szCs w:val="24"/>
        </w:rPr>
        <w:t xml:space="preserve"> </w:t>
      </w:r>
      <w:r w:rsidRPr="008318D5">
        <w:rPr>
          <w:sz w:val="24"/>
          <w:szCs w:val="24"/>
        </w:rPr>
        <w:t>народа.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-Оформление поздравительных открыток и </w:t>
      </w:r>
      <w:hyperlink r:id="rId5">
        <w:r w:rsidRPr="008318D5">
          <w:rPr>
            <w:sz w:val="24"/>
            <w:szCs w:val="24"/>
          </w:rPr>
          <w:t xml:space="preserve">проведение концертных мероприятий </w:t>
        </w:r>
      </w:hyperlink>
      <w:hyperlink r:id="rId6">
        <w:r w:rsidRPr="008318D5">
          <w:rPr>
            <w:sz w:val="24"/>
            <w:szCs w:val="24"/>
          </w:rPr>
          <w:t>в рамках</w:t>
        </w:r>
      </w:hyperlink>
      <w:r w:rsidRPr="008318D5">
        <w:rPr>
          <w:sz w:val="24"/>
          <w:szCs w:val="24"/>
        </w:rPr>
        <w:t xml:space="preserve"> знаменательных дат для</w:t>
      </w:r>
      <w:r w:rsidRPr="008318D5">
        <w:rPr>
          <w:spacing w:val="1"/>
          <w:sz w:val="24"/>
          <w:szCs w:val="24"/>
        </w:rPr>
        <w:t xml:space="preserve"> </w:t>
      </w:r>
      <w:r w:rsidRPr="008318D5">
        <w:rPr>
          <w:sz w:val="24"/>
          <w:szCs w:val="24"/>
        </w:rPr>
        <w:t>ветеранов.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Конкурсы</w:t>
      </w:r>
      <w:r w:rsidRPr="008318D5">
        <w:rPr>
          <w:spacing w:val="-8"/>
          <w:sz w:val="24"/>
          <w:szCs w:val="24"/>
        </w:rPr>
        <w:t xml:space="preserve"> </w:t>
      </w:r>
      <w:r w:rsidRPr="008318D5">
        <w:rPr>
          <w:sz w:val="24"/>
          <w:szCs w:val="24"/>
        </w:rPr>
        <w:t>рисунков.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Фестивали патриотической песни.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Проведение конкурсов </w:t>
      </w:r>
      <w:r w:rsidRPr="008318D5">
        <w:rPr>
          <w:spacing w:val="-3"/>
          <w:sz w:val="24"/>
          <w:szCs w:val="24"/>
        </w:rPr>
        <w:t xml:space="preserve">«А </w:t>
      </w:r>
      <w:r w:rsidRPr="008318D5">
        <w:rPr>
          <w:sz w:val="24"/>
          <w:szCs w:val="24"/>
        </w:rPr>
        <w:t>ну-ка,</w:t>
      </w:r>
      <w:r w:rsidRPr="008318D5">
        <w:rPr>
          <w:spacing w:val="3"/>
          <w:sz w:val="24"/>
          <w:szCs w:val="24"/>
        </w:rPr>
        <w:t xml:space="preserve"> </w:t>
      </w:r>
      <w:r w:rsidRPr="008318D5">
        <w:rPr>
          <w:sz w:val="24"/>
          <w:szCs w:val="24"/>
        </w:rPr>
        <w:t>парни!»</w:t>
      </w:r>
    </w:p>
    <w:p w:rsidR="00FA37DF" w:rsidRPr="008318D5" w:rsidRDefault="00FA37DF" w:rsidP="00B400EC">
      <w:pPr>
        <w:pStyle w:val="Heading2"/>
        <w:tabs>
          <w:tab w:val="left" w:pos="1134"/>
        </w:tabs>
        <w:spacing w:line="276" w:lineRule="auto"/>
        <w:ind w:left="0" w:right="8" w:firstLine="709"/>
        <w:jc w:val="both"/>
      </w:pPr>
      <w:r w:rsidRPr="008318D5">
        <w:t>Социальное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Проведение</w:t>
      </w:r>
      <w:r w:rsidRPr="008318D5">
        <w:rPr>
          <w:spacing w:val="-2"/>
          <w:sz w:val="24"/>
          <w:szCs w:val="24"/>
        </w:rPr>
        <w:t xml:space="preserve"> </w:t>
      </w:r>
      <w:r w:rsidRPr="008318D5">
        <w:rPr>
          <w:sz w:val="24"/>
          <w:szCs w:val="24"/>
        </w:rPr>
        <w:t>субботников;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Работа на пришкольном участке и «красных</w:t>
      </w:r>
      <w:r w:rsidRPr="008318D5">
        <w:rPr>
          <w:spacing w:val="2"/>
          <w:sz w:val="24"/>
          <w:szCs w:val="24"/>
        </w:rPr>
        <w:t xml:space="preserve"> </w:t>
      </w:r>
      <w:r w:rsidRPr="008318D5">
        <w:rPr>
          <w:sz w:val="24"/>
          <w:szCs w:val="24"/>
        </w:rPr>
        <w:t>линиях».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Акции.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Проведение Новогодних концертов для ветеранов войны и</w:t>
      </w:r>
      <w:r w:rsidRPr="008318D5">
        <w:rPr>
          <w:spacing w:val="-3"/>
          <w:sz w:val="24"/>
          <w:szCs w:val="24"/>
        </w:rPr>
        <w:t xml:space="preserve"> </w:t>
      </w:r>
      <w:r w:rsidRPr="008318D5">
        <w:rPr>
          <w:sz w:val="24"/>
          <w:szCs w:val="24"/>
        </w:rPr>
        <w:t>труда</w:t>
      </w:r>
    </w:p>
    <w:p w:rsidR="00FA37DF" w:rsidRPr="008318D5" w:rsidRDefault="00FA37DF" w:rsidP="00B400EC">
      <w:pPr>
        <w:pStyle w:val="Heading2"/>
        <w:tabs>
          <w:tab w:val="left" w:pos="1134"/>
        </w:tabs>
        <w:spacing w:line="276" w:lineRule="auto"/>
        <w:ind w:left="0" w:right="8" w:firstLine="709"/>
        <w:jc w:val="both"/>
      </w:pPr>
      <w:r w:rsidRPr="008318D5">
        <w:t>Спортивно-оздоровительное: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Работа спортивных секций по волейболу, баскетболу, ГТО,</w:t>
      </w:r>
      <w:r w:rsidRPr="008318D5">
        <w:rPr>
          <w:spacing w:val="-6"/>
          <w:sz w:val="24"/>
          <w:szCs w:val="24"/>
        </w:rPr>
        <w:t xml:space="preserve"> </w:t>
      </w:r>
      <w:r w:rsidRPr="008318D5">
        <w:rPr>
          <w:sz w:val="24"/>
          <w:szCs w:val="24"/>
        </w:rPr>
        <w:t>шахматам.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Организация и проведение «Дней здоровья», подвижных игр, «Весёлых стартов», </w:t>
      </w:r>
      <w:proofErr w:type="spellStart"/>
      <w:r w:rsidRPr="008318D5">
        <w:rPr>
          <w:sz w:val="24"/>
          <w:szCs w:val="24"/>
        </w:rPr>
        <w:t>внутришкольных</w:t>
      </w:r>
      <w:proofErr w:type="spellEnd"/>
      <w:r w:rsidRPr="008318D5">
        <w:rPr>
          <w:sz w:val="24"/>
          <w:szCs w:val="24"/>
        </w:rPr>
        <w:t xml:space="preserve"> спортивных</w:t>
      </w:r>
      <w:r w:rsidRPr="008318D5">
        <w:rPr>
          <w:spacing w:val="2"/>
          <w:sz w:val="24"/>
          <w:szCs w:val="24"/>
        </w:rPr>
        <w:t xml:space="preserve"> </w:t>
      </w:r>
      <w:r w:rsidRPr="008318D5">
        <w:rPr>
          <w:sz w:val="24"/>
          <w:szCs w:val="24"/>
        </w:rPr>
        <w:t>соревнований.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Проведение бесед по охране</w:t>
      </w:r>
      <w:r w:rsidRPr="008318D5">
        <w:rPr>
          <w:spacing w:val="-3"/>
          <w:sz w:val="24"/>
          <w:szCs w:val="24"/>
        </w:rPr>
        <w:t xml:space="preserve"> </w:t>
      </w:r>
      <w:r w:rsidRPr="008318D5">
        <w:rPr>
          <w:sz w:val="24"/>
          <w:szCs w:val="24"/>
        </w:rPr>
        <w:t>здоровья.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Применение на уроках игровых моментов,</w:t>
      </w:r>
      <w:r w:rsidRPr="008318D5">
        <w:rPr>
          <w:spacing w:val="2"/>
          <w:sz w:val="24"/>
          <w:szCs w:val="24"/>
        </w:rPr>
        <w:t xml:space="preserve"> </w:t>
      </w:r>
      <w:proofErr w:type="spellStart"/>
      <w:r w:rsidRPr="008318D5">
        <w:rPr>
          <w:sz w:val="24"/>
          <w:szCs w:val="24"/>
        </w:rPr>
        <w:t>физминуток</w:t>
      </w:r>
      <w:proofErr w:type="spellEnd"/>
      <w:r w:rsidRPr="008318D5">
        <w:rPr>
          <w:sz w:val="24"/>
          <w:szCs w:val="24"/>
        </w:rPr>
        <w:t>.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Участие в </w:t>
      </w:r>
      <w:hyperlink r:id="rId7">
        <w:r w:rsidRPr="008318D5">
          <w:rPr>
            <w:sz w:val="24"/>
            <w:szCs w:val="24"/>
          </w:rPr>
          <w:t>районных и городских спортивных</w:t>
        </w:r>
        <w:r w:rsidRPr="008318D5">
          <w:rPr>
            <w:spacing w:val="2"/>
            <w:sz w:val="24"/>
            <w:szCs w:val="24"/>
          </w:rPr>
          <w:t xml:space="preserve"> </w:t>
        </w:r>
      </w:hyperlink>
      <w:r w:rsidRPr="008318D5">
        <w:rPr>
          <w:sz w:val="24"/>
          <w:szCs w:val="24"/>
        </w:rPr>
        <w:t>соревнованиях.</w:t>
      </w:r>
    </w:p>
    <w:p w:rsidR="00FA37DF" w:rsidRPr="008318D5" w:rsidRDefault="00FA37DF" w:rsidP="00B400EC">
      <w:pPr>
        <w:pStyle w:val="Heading2"/>
        <w:tabs>
          <w:tab w:val="left" w:pos="1134"/>
        </w:tabs>
        <w:spacing w:line="276" w:lineRule="auto"/>
        <w:ind w:left="0" w:right="8" w:firstLine="709"/>
        <w:jc w:val="both"/>
      </w:pPr>
      <w:r w:rsidRPr="008318D5">
        <w:t>Общекультурное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Организация экскурсий, Дней театра и музея, выставок детских рисунков, поделок и творческих работ</w:t>
      </w:r>
      <w:r w:rsidRPr="008318D5">
        <w:rPr>
          <w:spacing w:val="3"/>
          <w:sz w:val="24"/>
          <w:szCs w:val="24"/>
        </w:rPr>
        <w:t xml:space="preserve"> </w:t>
      </w:r>
      <w:r w:rsidRPr="008318D5">
        <w:rPr>
          <w:sz w:val="24"/>
          <w:szCs w:val="24"/>
        </w:rPr>
        <w:t>учащихся;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Проведение тематических классных часов по эстетике внешнего вида ученика, культуре поведения и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речи;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Участие в конкурсах, выставках детского творчества эстетического цикла на уро</w:t>
      </w:r>
      <w:r w:rsidRPr="008318D5">
        <w:rPr>
          <w:sz w:val="24"/>
          <w:szCs w:val="24"/>
        </w:rPr>
        <w:t>в</w:t>
      </w:r>
      <w:r w:rsidRPr="008318D5">
        <w:rPr>
          <w:sz w:val="24"/>
          <w:szCs w:val="24"/>
        </w:rPr>
        <w:t>не школы, района, города,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края;</w:t>
      </w:r>
    </w:p>
    <w:p w:rsidR="00FA37DF" w:rsidRPr="008318D5" w:rsidRDefault="00FA37DF" w:rsidP="00B400EC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Проведение концертов, посвященных знаменательным</w:t>
      </w:r>
      <w:r w:rsidRPr="008318D5">
        <w:rPr>
          <w:spacing w:val="-9"/>
          <w:sz w:val="24"/>
          <w:szCs w:val="24"/>
        </w:rPr>
        <w:t xml:space="preserve"> </w:t>
      </w:r>
      <w:r w:rsidRPr="008318D5">
        <w:rPr>
          <w:sz w:val="24"/>
          <w:szCs w:val="24"/>
        </w:rPr>
        <w:t>датам.</w:t>
      </w:r>
    </w:p>
    <w:p w:rsidR="00FA37DF" w:rsidRPr="008318D5" w:rsidRDefault="00FA37DF" w:rsidP="00FA37DF">
      <w:pPr>
        <w:pStyle w:val="a5"/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18D5">
        <w:rPr>
          <w:sz w:val="24"/>
          <w:szCs w:val="24"/>
        </w:rPr>
        <w:t>Оптимизационная модель внеурочной деятельности МБОУ «Селекционная СОШ»</w:t>
      </w:r>
      <w:r>
        <w:rPr>
          <w:sz w:val="24"/>
          <w:szCs w:val="24"/>
        </w:rPr>
        <w:t xml:space="preserve"> </w:t>
      </w:r>
      <w:r w:rsidRPr="008318D5">
        <w:rPr>
          <w:sz w:val="24"/>
          <w:szCs w:val="24"/>
        </w:rPr>
        <w:t>на основе оптимизации внутренних ресурсов МБОУ «Селекционная СОШ»  предпол</w:t>
      </w:r>
      <w:r w:rsidRPr="008318D5">
        <w:rPr>
          <w:sz w:val="24"/>
          <w:szCs w:val="24"/>
        </w:rPr>
        <w:t>а</w:t>
      </w:r>
      <w:r w:rsidRPr="008318D5">
        <w:rPr>
          <w:sz w:val="24"/>
          <w:szCs w:val="24"/>
        </w:rPr>
        <w:t>гает, что в ее реализации принимают участие все педагогические работники.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Внеурочная деятельность в образовательной организации складывается из следующих видов: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 xml:space="preserve">реализация </w:t>
      </w:r>
      <w:proofErr w:type="spellStart"/>
      <w:r w:rsidRPr="008318D5">
        <w:rPr>
          <w:sz w:val="24"/>
          <w:szCs w:val="24"/>
        </w:rPr>
        <w:t>внутришкольных</w:t>
      </w:r>
      <w:proofErr w:type="spellEnd"/>
      <w:r w:rsidRPr="008318D5">
        <w:rPr>
          <w:sz w:val="24"/>
          <w:szCs w:val="24"/>
        </w:rPr>
        <w:t xml:space="preserve"> воспитательных подпрограмм, специальных ку</w:t>
      </w:r>
      <w:r w:rsidRPr="008318D5">
        <w:rPr>
          <w:sz w:val="24"/>
          <w:szCs w:val="24"/>
        </w:rPr>
        <w:t>р</w:t>
      </w:r>
      <w:r w:rsidRPr="008318D5">
        <w:rPr>
          <w:sz w:val="24"/>
          <w:szCs w:val="24"/>
        </w:rPr>
        <w:t>сов, секций, курсов внеурочной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деятельности;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традиционных мероприятий воспитательной системы школы;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классных мероприятий в рамках планов работы классных руководителей (классные часы, экскурсии, диспуты, круглые столы, соревнования, общественно полезные практики и</w:t>
      </w:r>
      <w:r w:rsidRPr="008318D5">
        <w:rPr>
          <w:spacing w:val="-14"/>
          <w:sz w:val="24"/>
          <w:szCs w:val="24"/>
        </w:rPr>
        <w:t xml:space="preserve"> </w:t>
      </w:r>
      <w:r w:rsidRPr="008318D5">
        <w:rPr>
          <w:sz w:val="24"/>
          <w:szCs w:val="24"/>
        </w:rPr>
        <w:t>т.д.);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мероприятий в рамках инновационной деятельности школы (новые формы о</w:t>
      </w:r>
      <w:r w:rsidRPr="008318D5">
        <w:rPr>
          <w:sz w:val="24"/>
          <w:szCs w:val="24"/>
        </w:rPr>
        <w:t>р</w:t>
      </w:r>
      <w:r w:rsidRPr="008318D5">
        <w:rPr>
          <w:sz w:val="24"/>
          <w:szCs w:val="24"/>
        </w:rPr>
        <w:t>ганизации проектной деятельности учащихся и</w:t>
      </w:r>
      <w:r w:rsidRPr="008318D5">
        <w:rPr>
          <w:spacing w:val="2"/>
          <w:sz w:val="24"/>
          <w:szCs w:val="24"/>
        </w:rPr>
        <w:t xml:space="preserve"> </w:t>
      </w:r>
      <w:r w:rsidRPr="008318D5">
        <w:rPr>
          <w:sz w:val="24"/>
          <w:szCs w:val="24"/>
        </w:rPr>
        <w:t>т.д.);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деятельности педагогических работников службы сопровождения (социального педагога, педагога-психолога) в соответствии с должностными обязанностями квалификац</w:t>
      </w:r>
      <w:r w:rsidRPr="008318D5">
        <w:rPr>
          <w:sz w:val="24"/>
          <w:szCs w:val="24"/>
        </w:rPr>
        <w:t>и</w:t>
      </w:r>
      <w:r w:rsidRPr="008318D5">
        <w:rPr>
          <w:sz w:val="24"/>
          <w:szCs w:val="24"/>
        </w:rPr>
        <w:t>онных характеристик должностей работников</w:t>
      </w:r>
      <w:r w:rsidRPr="008318D5">
        <w:rPr>
          <w:spacing w:val="-1"/>
          <w:sz w:val="24"/>
          <w:szCs w:val="24"/>
        </w:rPr>
        <w:t xml:space="preserve"> </w:t>
      </w:r>
      <w:r w:rsidRPr="008318D5">
        <w:rPr>
          <w:sz w:val="24"/>
          <w:szCs w:val="24"/>
        </w:rPr>
        <w:t>образования;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городских мероприятий Комитета администрации города Славгорода по обр</w:t>
      </w:r>
      <w:r w:rsidRPr="008318D5">
        <w:rPr>
          <w:sz w:val="24"/>
          <w:szCs w:val="24"/>
        </w:rPr>
        <w:t>а</w:t>
      </w:r>
      <w:r w:rsidRPr="008318D5">
        <w:rPr>
          <w:sz w:val="24"/>
          <w:szCs w:val="24"/>
        </w:rPr>
        <w:lastRenderedPageBreak/>
        <w:t>зованию, мероприятия учреждений дополнительного образования детей, учреждений культ</w:t>
      </w:r>
      <w:r w:rsidRPr="008318D5">
        <w:rPr>
          <w:sz w:val="24"/>
          <w:szCs w:val="24"/>
        </w:rPr>
        <w:t>у</w:t>
      </w:r>
      <w:r w:rsidRPr="008318D5">
        <w:rPr>
          <w:sz w:val="24"/>
          <w:szCs w:val="24"/>
        </w:rPr>
        <w:t>ры и спорта города;</w:t>
      </w:r>
    </w:p>
    <w:p w:rsidR="00FA37DF" w:rsidRPr="008318D5" w:rsidRDefault="00FA37DF" w:rsidP="00FA37DF">
      <w:pPr>
        <w:pStyle w:val="a5"/>
        <w:numPr>
          <w:ilvl w:val="0"/>
          <w:numId w:val="8"/>
        </w:numPr>
        <w:tabs>
          <w:tab w:val="left" w:pos="1527"/>
        </w:tabs>
        <w:spacing w:line="276" w:lineRule="auto"/>
        <w:ind w:left="0" w:right="8" w:firstLine="709"/>
        <w:jc w:val="both"/>
        <w:rPr>
          <w:sz w:val="24"/>
          <w:szCs w:val="24"/>
        </w:rPr>
      </w:pPr>
      <w:r w:rsidRPr="008318D5">
        <w:rPr>
          <w:sz w:val="24"/>
          <w:szCs w:val="24"/>
        </w:rPr>
        <w:t>формы сотрудничества с</w:t>
      </w:r>
      <w:r w:rsidRPr="008318D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318D5">
        <w:rPr>
          <w:sz w:val="24"/>
          <w:szCs w:val="24"/>
        </w:rPr>
        <w:t>УЗами.</w:t>
      </w:r>
    </w:p>
    <w:p w:rsidR="00FA37DF" w:rsidRPr="008318D5" w:rsidRDefault="00FA37DF" w:rsidP="00FA37DF">
      <w:pPr>
        <w:spacing w:line="276" w:lineRule="auto"/>
        <w:ind w:right="8" w:firstLine="709"/>
        <w:jc w:val="both"/>
        <w:rPr>
          <w:b/>
          <w:sz w:val="24"/>
          <w:szCs w:val="24"/>
        </w:rPr>
      </w:pPr>
      <w:r w:rsidRPr="008318D5">
        <w:rPr>
          <w:b/>
          <w:sz w:val="24"/>
          <w:szCs w:val="24"/>
        </w:rPr>
        <w:t>Организация внеурочной деятельности.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В качестве организационного механизма реализации внеурочной деятельности испол</w:t>
      </w:r>
      <w:r w:rsidRPr="008318D5">
        <w:t>ь</w:t>
      </w:r>
      <w:r w:rsidRPr="008318D5">
        <w:t>зован план внеурочной деятельности.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План реализует индивидуальный подход в процессе внеурочной деятельности, позв</w:t>
      </w:r>
      <w:r w:rsidRPr="008318D5">
        <w:t>о</w:t>
      </w:r>
      <w:r w:rsidRPr="008318D5">
        <w:t xml:space="preserve">ляет </w:t>
      </w:r>
      <w:proofErr w:type="gramStart"/>
      <w:r w:rsidRPr="008318D5">
        <w:t>обучающимся</w:t>
      </w:r>
      <w:proofErr w:type="gramEnd"/>
      <w:r w:rsidRPr="008318D5">
        <w:t xml:space="preserve"> раскрыть свои творческие способности и интересы.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Количество занятий внеурочной деятельности для каждого обучающегося определяется с учетом пожеланий родителей (законных представителей) в зависимости от занятости об</w:t>
      </w:r>
      <w:r w:rsidRPr="008318D5">
        <w:t>у</w:t>
      </w:r>
      <w:r w:rsidRPr="008318D5">
        <w:t>чающихся во второй половине</w:t>
      </w:r>
      <w:r w:rsidRPr="008318D5">
        <w:rPr>
          <w:spacing w:val="-3"/>
        </w:rPr>
        <w:t xml:space="preserve"> </w:t>
      </w:r>
      <w:r w:rsidRPr="008318D5">
        <w:t>дня.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 xml:space="preserve">Внеурочные занятия проводятся </w:t>
      </w:r>
      <w:r w:rsidRPr="008318D5">
        <w:rPr>
          <w:b/>
        </w:rPr>
        <w:t>во 2 половину дня с понедельника по пятницу</w:t>
      </w:r>
      <w:r>
        <w:rPr>
          <w:b/>
        </w:rPr>
        <w:t>, к</w:t>
      </w:r>
      <w:r>
        <w:rPr>
          <w:b/>
        </w:rPr>
        <w:t>а</w:t>
      </w:r>
      <w:r>
        <w:rPr>
          <w:b/>
        </w:rPr>
        <w:t>никулярное время.</w:t>
      </w:r>
      <w:r w:rsidRPr="008318D5">
        <w:t xml:space="preserve"> 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 xml:space="preserve"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 для всех параллелей. 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Продолжительность учебного года - 35 учебных недель.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Программы курсов позволяют использовать образовательное пространство школы (возможность проводить внеурочные занятия в различных помещениях: в библиотеке, актовом и спортивном залах, во время экскурсии, прогулки и т.п.)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По итогам внеурочной деятельности проводятся конкурсы, выставки, концерты, рол</w:t>
      </w:r>
      <w:r w:rsidRPr="008318D5">
        <w:t>е</w:t>
      </w:r>
      <w:r w:rsidRPr="008318D5">
        <w:t>вые игры, акции, реализуются социальные</w:t>
      </w:r>
      <w:r w:rsidRPr="008318D5">
        <w:rPr>
          <w:spacing w:val="-4"/>
        </w:rPr>
        <w:t xml:space="preserve"> </w:t>
      </w:r>
      <w:r w:rsidRPr="008318D5">
        <w:t>проекты.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</w:p>
    <w:p w:rsidR="00FA37DF" w:rsidRPr="008318D5" w:rsidRDefault="00FA37DF" w:rsidP="00FA37DF">
      <w:pPr>
        <w:pStyle w:val="a4"/>
        <w:spacing w:line="276" w:lineRule="auto"/>
        <w:ind w:left="0" w:right="8" w:firstLine="709"/>
        <w:jc w:val="both"/>
      </w:pPr>
      <w:r w:rsidRPr="008318D5">
        <w:t>Внеурочная деятельность организуется так же в сотрудничестве с организациями, м</w:t>
      </w:r>
      <w:r w:rsidRPr="008318D5">
        <w:t>е</w:t>
      </w:r>
      <w:r w:rsidRPr="008318D5">
        <w:t>стным сообществом, социальными партнерами школы, с учреждениями науки, культуры, о</w:t>
      </w:r>
      <w:r w:rsidRPr="008318D5">
        <w:t>б</w:t>
      </w:r>
      <w:r w:rsidRPr="008318D5">
        <w:t>щественными</w:t>
      </w:r>
      <w:r w:rsidRPr="008318D5">
        <w:rPr>
          <w:spacing w:val="-1"/>
        </w:rPr>
        <w:t xml:space="preserve"> </w:t>
      </w:r>
      <w:r w:rsidRPr="008318D5">
        <w:t>организациями.</w:t>
      </w:r>
    </w:p>
    <w:p w:rsidR="00FA37DF" w:rsidRDefault="00FA37DF" w:rsidP="00FA37DF">
      <w:pPr>
        <w:ind w:right="8" w:firstLine="709"/>
        <w:jc w:val="both"/>
        <w:rPr>
          <w:b/>
          <w:bCs/>
          <w:sz w:val="24"/>
          <w:szCs w:val="24"/>
        </w:rPr>
      </w:pPr>
      <w:r w:rsidRPr="008318D5">
        <w:rPr>
          <w:sz w:val="24"/>
          <w:szCs w:val="24"/>
        </w:rPr>
        <w:t>Количество часов в течение учебной недели не фиксировано, что позволяет рационал</w:t>
      </w:r>
      <w:r w:rsidRPr="008318D5">
        <w:rPr>
          <w:sz w:val="24"/>
          <w:szCs w:val="24"/>
        </w:rPr>
        <w:t>ь</w:t>
      </w:r>
      <w:r w:rsidRPr="008318D5">
        <w:rPr>
          <w:sz w:val="24"/>
          <w:szCs w:val="24"/>
        </w:rPr>
        <w:t>но планировать занятость обучающихся, в том числе в каникулярное время. Время, отводимое на внеурочную деятельность, составляет не более 10 часов в неделю на класс.</w:t>
      </w:r>
      <w:r w:rsidRPr="009B00C7">
        <w:rPr>
          <w:b/>
          <w:bCs/>
          <w:sz w:val="24"/>
          <w:szCs w:val="24"/>
        </w:rPr>
        <w:t xml:space="preserve"> </w:t>
      </w:r>
    </w:p>
    <w:p w:rsidR="00FA37DF" w:rsidRDefault="00FA37DF">
      <w:pPr>
        <w:pStyle w:val="a4"/>
        <w:ind w:left="0"/>
      </w:pPr>
    </w:p>
    <w:p w:rsidR="00AC5565" w:rsidRPr="006A1A6D" w:rsidRDefault="00221EC2" w:rsidP="006A1A6D">
      <w:pPr>
        <w:spacing w:before="1" w:line="242" w:lineRule="auto"/>
        <w:ind w:left="460" w:right="110" w:firstLine="563"/>
        <w:jc w:val="center"/>
        <w:rPr>
          <w:b/>
          <w:sz w:val="24"/>
          <w:szCs w:val="24"/>
        </w:rPr>
      </w:pPr>
      <w:r w:rsidRPr="006A1A6D">
        <w:rPr>
          <w:b/>
          <w:sz w:val="24"/>
          <w:szCs w:val="24"/>
        </w:rPr>
        <w:t>ПЛАН</w:t>
      </w:r>
      <w:r w:rsidR="006A1A6D" w:rsidRPr="006A1A6D">
        <w:rPr>
          <w:b/>
          <w:sz w:val="24"/>
          <w:szCs w:val="24"/>
        </w:rPr>
        <w:t xml:space="preserve"> </w:t>
      </w:r>
      <w:r w:rsidRPr="006A1A6D">
        <w:rPr>
          <w:b/>
          <w:sz w:val="24"/>
          <w:szCs w:val="24"/>
        </w:rPr>
        <w:t>внеурочной деятельности на 20</w:t>
      </w:r>
      <w:r w:rsidR="007D18E9">
        <w:rPr>
          <w:b/>
          <w:sz w:val="24"/>
          <w:szCs w:val="24"/>
        </w:rPr>
        <w:t>2</w:t>
      </w:r>
      <w:r w:rsidR="00E244FA">
        <w:rPr>
          <w:b/>
          <w:sz w:val="24"/>
          <w:szCs w:val="24"/>
        </w:rPr>
        <w:t>2</w:t>
      </w:r>
      <w:r w:rsidRPr="006A1A6D">
        <w:rPr>
          <w:b/>
          <w:sz w:val="24"/>
          <w:szCs w:val="24"/>
        </w:rPr>
        <w:t xml:space="preserve"> / 202</w:t>
      </w:r>
      <w:r w:rsidR="00E244FA">
        <w:rPr>
          <w:b/>
          <w:sz w:val="24"/>
          <w:szCs w:val="24"/>
        </w:rPr>
        <w:t>3</w:t>
      </w:r>
      <w:r w:rsidRPr="006A1A6D">
        <w:rPr>
          <w:b/>
          <w:sz w:val="24"/>
          <w:szCs w:val="24"/>
        </w:rPr>
        <w:t xml:space="preserve"> учебный год</w:t>
      </w:r>
    </w:p>
    <w:p w:rsidR="00AC5565" w:rsidRDefault="00AC5565">
      <w:pPr>
        <w:pStyle w:val="a4"/>
        <w:spacing w:before="1"/>
        <w:ind w:left="0"/>
        <w:rPr>
          <w:sz w:val="2"/>
        </w:rPr>
      </w:pPr>
    </w:p>
    <w:p w:rsidR="00B06A1D" w:rsidRDefault="00B06A1D" w:rsidP="00B06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149B7">
        <w:rPr>
          <w:b/>
          <w:bCs/>
          <w:sz w:val="24"/>
          <w:szCs w:val="24"/>
        </w:rPr>
        <w:t>лан внеурочной деятельности</w:t>
      </w:r>
    </w:p>
    <w:p w:rsidR="00E244FA" w:rsidRPr="00B149B7" w:rsidRDefault="00E244FA" w:rsidP="00B06A1D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050"/>
        <w:gridCol w:w="1252"/>
        <w:gridCol w:w="1463"/>
        <w:gridCol w:w="1439"/>
      </w:tblGrid>
      <w:tr w:rsidR="00E244FA" w:rsidRPr="007B67BC" w:rsidTr="00E244FA">
        <w:tc>
          <w:tcPr>
            <w:tcW w:w="2693" w:type="dxa"/>
            <w:vMerge w:val="restart"/>
          </w:tcPr>
          <w:p w:rsidR="00E244FA" w:rsidRPr="007B67BC" w:rsidRDefault="00E244FA" w:rsidP="00296292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050" w:type="dxa"/>
            <w:vMerge w:val="restart"/>
          </w:tcPr>
          <w:p w:rsidR="00E244FA" w:rsidRPr="007B67BC" w:rsidRDefault="00E244FA" w:rsidP="00296292">
            <w:pPr>
              <w:jc w:val="center"/>
              <w:rPr>
                <w:b/>
                <w:bCs/>
                <w:sz w:val="24"/>
                <w:szCs w:val="24"/>
              </w:rPr>
            </w:pPr>
            <w:r w:rsidRPr="007B67BC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15" w:type="dxa"/>
            <w:gridSpan w:val="2"/>
          </w:tcPr>
          <w:p w:rsidR="00E244FA" w:rsidRDefault="00E244FA" w:rsidP="002962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39" w:type="dxa"/>
            <w:vMerge w:val="restart"/>
          </w:tcPr>
          <w:p w:rsidR="00E244FA" w:rsidRDefault="00E244FA" w:rsidP="002962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244FA" w:rsidRPr="007B67BC" w:rsidTr="00E244FA">
        <w:tc>
          <w:tcPr>
            <w:tcW w:w="2693" w:type="dxa"/>
            <w:vMerge/>
          </w:tcPr>
          <w:p w:rsidR="00E244FA" w:rsidRDefault="00E244FA" w:rsidP="00296292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E244FA" w:rsidRPr="007B67BC" w:rsidRDefault="00E244FA" w:rsidP="00296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E244FA" w:rsidRPr="00085374" w:rsidRDefault="00E244FA" w:rsidP="00296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E244FA" w:rsidRPr="00085374" w:rsidRDefault="00E244FA" w:rsidP="00296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39" w:type="dxa"/>
            <w:vMerge/>
          </w:tcPr>
          <w:p w:rsidR="00E244FA" w:rsidRDefault="00E244FA" w:rsidP="002962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59C8" w:rsidRPr="00B25D13" w:rsidTr="00E244FA">
        <w:tc>
          <w:tcPr>
            <w:tcW w:w="2693" w:type="dxa"/>
            <w:vMerge w:val="restart"/>
          </w:tcPr>
          <w:p w:rsidR="00B359C8" w:rsidRPr="00B25D13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52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Pr="00B25D13" w:rsidRDefault="00B359C8" w:rsidP="00E2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  <w:vMerge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успеху</w:t>
            </w:r>
          </w:p>
        </w:tc>
        <w:tc>
          <w:tcPr>
            <w:tcW w:w="1252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B359C8" w:rsidRPr="00B25D13" w:rsidTr="00E244FA">
        <w:tc>
          <w:tcPr>
            <w:tcW w:w="2693" w:type="dxa"/>
            <w:vMerge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52" w:type="dxa"/>
          </w:tcPr>
          <w:p w:rsidR="00B359C8" w:rsidRPr="00B25D13" w:rsidRDefault="00B359C8" w:rsidP="0097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Pr="00B25D13" w:rsidRDefault="00B359C8" w:rsidP="0097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97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</w:tcPr>
          <w:p w:rsidR="00B359C8" w:rsidRPr="00B25D13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 нравстве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52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</w:tcPr>
          <w:p w:rsidR="00B359C8" w:rsidRPr="00B25D13" w:rsidRDefault="00B359C8" w:rsidP="00296292">
            <w:pPr>
              <w:ind w:firstLine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252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  <w:vMerge w:val="restart"/>
          </w:tcPr>
          <w:p w:rsidR="00B359C8" w:rsidRPr="00B25D13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252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B359C8" w:rsidRPr="00B25D13" w:rsidRDefault="00B359C8" w:rsidP="00E2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B359C8" w:rsidRPr="00B25D13" w:rsidTr="00E244FA">
        <w:tc>
          <w:tcPr>
            <w:tcW w:w="2693" w:type="dxa"/>
            <w:vMerge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252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50" w:type="dxa"/>
          </w:tcPr>
          <w:p w:rsidR="00B359C8" w:rsidRPr="00B25D13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1252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Default="00B359C8" w:rsidP="0096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96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сообществ</w:t>
            </w:r>
          </w:p>
        </w:tc>
        <w:tc>
          <w:tcPr>
            <w:tcW w:w="3050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1252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63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439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2/69</w:t>
            </w:r>
          </w:p>
        </w:tc>
      </w:tr>
      <w:tr w:rsidR="00B359C8" w:rsidRPr="00B25D13" w:rsidTr="00E244FA">
        <w:tc>
          <w:tcPr>
            <w:tcW w:w="2693" w:type="dxa"/>
          </w:tcPr>
          <w:p w:rsidR="00B359C8" w:rsidRDefault="00B359C8" w:rsidP="00296292">
            <w:pPr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050" w:type="dxa"/>
          </w:tcPr>
          <w:p w:rsidR="00B359C8" w:rsidRDefault="00B359C8" w:rsidP="00296292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</w:tc>
        <w:tc>
          <w:tcPr>
            <w:tcW w:w="1463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9/306</w:t>
            </w:r>
          </w:p>
        </w:tc>
        <w:tc>
          <w:tcPr>
            <w:tcW w:w="1439" w:type="dxa"/>
          </w:tcPr>
          <w:p w:rsidR="00B359C8" w:rsidRDefault="00B359C8" w:rsidP="000F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16/551</w:t>
            </w:r>
          </w:p>
        </w:tc>
      </w:tr>
    </w:tbl>
    <w:p w:rsidR="00B06A1D" w:rsidRDefault="00B06A1D" w:rsidP="00B06A1D">
      <w:pPr>
        <w:pStyle w:val="a4"/>
        <w:spacing w:line="276" w:lineRule="auto"/>
        <w:ind w:right="140" w:firstLine="709"/>
        <w:jc w:val="both"/>
      </w:pPr>
    </w:p>
    <w:p w:rsidR="00B06A1D" w:rsidRPr="009B00C7" w:rsidRDefault="00B06A1D" w:rsidP="00B06A1D">
      <w:pPr>
        <w:pStyle w:val="a4"/>
        <w:spacing w:line="276" w:lineRule="auto"/>
        <w:ind w:right="140" w:firstLine="709"/>
        <w:jc w:val="center"/>
        <w:rPr>
          <w:b/>
        </w:rPr>
      </w:pPr>
      <w:r w:rsidRPr="009B00C7">
        <w:rPr>
          <w:b/>
        </w:rPr>
        <w:t>План внеурочной деятельности с учетом воспитательных мероприятий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6"/>
        <w:gridCol w:w="1843"/>
        <w:gridCol w:w="2052"/>
        <w:gridCol w:w="2126"/>
        <w:gridCol w:w="1276"/>
      </w:tblGrid>
      <w:tr w:rsidR="00B06A1D" w:rsidRPr="00B400EC" w:rsidTr="00B359C8"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Жизнь ученич</w:t>
            </w:r>
            <w:r w:rsidRPr="00B400EC">
              <w:rPr>
                <w:b/>
                <w:sz w:val="20"/>
                <w:szCs w:val="20"/>
              </w:rPr>
              <w:t>е</w:t>
            </w:r>
            <w:r w:rsidRPr="00B400EC">
              <w:rPr>
                <w:b/>
                <w:sz w:val="20"/>
                <w:szCs w:val="20"/>
              </w:rPr>
              <w:t>ских сообществ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Внеурочная де</w:t>
            </w:r>
            <w:r w:rsidRPr="00B400EC">
              <w:rPr>
                <w:b/>
                <w:sz w:val="20"/>
                <w:szCs w:val="20"/>
              </w:rPr>
              <w:t>я</w:t>
            </w:r>
            <w:r w:rsidRPr="00B400EC">
              <w:rPr>
                <w:b/>
                <w:sz w:val="20"/>
                <w:szCs w:val="20"/>
              </w:rPr>
              <w:t>тельность по пре</w:t>
            </w:r>
            <w:r w:rsidRPr="00B400EC">
              <w:rPr>
                <w:b/>
                <w:sz w:val="20"/>
                <w:szCs w:val="20"/>
              </w:rPr>
              <w:t>д</w:t>
            </w:r>
            <w:r w:rsidRPr="00B400EC">
              <w:rPr>
                <w:b/>
                <w:sz w:val="20"/>
                <w:szCs w:val="20"/>
              </w:rPr>
              <w:t>метам школьной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Воспитательные м</w:t>
            </w:r>
            <w:r w:rsidRPr="00B400EC">
              <w:rPr>
                <w:b/>
                <w:sz w:val="20"/>
                <w:szCs w:val="20"/>
              </w:rPr>
              <w:t>е</w:t>
            </w:r>
            <w:r w:rsidRPr="00B400EC">
              <w:rPr>
                <w:b/>
                <w:sz w:val="20"/>
                <w:szCs w:val="20"/>
              </w:rPr>
              <w:t>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Всего</w:t>
            </w:r>
          </w:p>
        </w:tc>
      </w:tr>
      <w:tr w:rsidR="00B06A1D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10-й класс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6A1D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06A1D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6A1D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2-е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06A1D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A1D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359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Весенние </w:t>
            </w:r>
            <w:r w:rsidRPr="00B400EC">
              <w:rPr>
                <w:sz w:val="20"/>
                <w:szCs w:val="20"/>
              </w:rPr>
              <w:t>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B66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B66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B66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B66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00EC">
              <w:rPr>
                <w:b/>
                <w:sz w:val="20"/>
                <w:szCs w:val="20"/>
              </w:rPr>
              <w:t>11-й класс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2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24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359C8" w:rsidRPr="00B400EC" w:rsidTr="00B359C8"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rPr>
                <w:sz w:val="20"/>
                <w:szCs w:val="20"/>
              </w:rPr>
            </w:pPr>
            <w:r w:rsidRPr="00B400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9C8" w:rsidRPr="00B400EC" w:rsidRDefault="00B359C8" w:rsidP="00B400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:rsidR="00AC5565" w:rsidRDefault="00AC5565">
      <w:pPr>
        <w:pStyle w:val="a4"/>
        <w:ind w:left="0"/>
        <w:rPr>
          <w:sz w:val="20"/>
        </w:rPr>
      </w:pPr>
    </w:p>
    <w:p w:rsidR="00AC5565" w:rsidRPr="000276D6" w:rsidRDefault="00221EC2">
      <w:pPr>
        <w:pStyle w:val="Heading1"/>
        <w:spacing w:before="66"/>
        <w:ind w:left="1336"/>
      </w:pPr>
      <w:r w:rsidRPr="000276D6">
        <w:t>Ожидаемые результаты реализации плана</w:t>
      </w:r>
    </w:p>
    <w:p w:rsidR="00AC5565" w:rsidRPr="000276D6" w:rsidRDefault="00221EC2" w:rsidP="006A1A6D">
      <w:pPr>
        <w:pStyle w:val="a4"/>
        <w:tabs>
          <w:tab w:val="left" w:pos="4464"/>
        </w:tabs>
        <w:spacing w:before="49" w:line="242" w:lineRule="auto"/>
        <w:ind w:left="0" w:right="8" w:firstLine="720"/>
        <w:jc w:val="both"/>
      </w:pPr>
      <w:r w:rsidRPr="000276D6">
        <w:t>Увеличение числа детей, охваченных организованным досугом; воспитание уваж</w:t>
      </w:r>
      <w:r w:rsidRPr="000276D6">
        <w:t>и</w:t>
      </w:r>
      <w:r w:rsidRPr="000276D6">
        <w:t>тельного отношения к родному дому, к школе,</w:t>
      </w:r>
      <w:r w:rsidR="000276D6">
        <w:t xml:space="preserve"> селу,</w:t>
      </w:r>
      <w:r w:rsidRPr="000276D6">
        <w:t xml:space="preserve"> городу, краю, стране; воспитание у детей толерантности, навыков здоро</w:t>
      </w:r>
      <w:r w:rsidR="000276D6">
        <w:t xml:space="preserve">вого образа жизни; формирование </w:t>
      </w:r>
      <w:r w:rsidRPr="000276D6">
        <w:t>чувства гражданственности и патриотизма, правовой культуры, осознанного отношения к профессиональному самоопред</w:t>
      </w:r>
      <w:r w:rsidRPr="000276D6">
        <w:t>е</w:t>
      </w:r>
      <w:r w:rsidRPr="000276D6">
        <w:t>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</w:t>
      </w:r>
      <w:r w:rsidRPr="000276D6">
        <w:t>о</w:t>
      </w:r>
      <w:r w:rsidRPr="000276D6">
        <w:t>димого для жизни в обществе социального опыта и формирование в них принимаемой общ</w:t>
      </w:r>
      <w:r w:rsidRPr="000276D6">
        <w:t>е</w:t>
      </w:r>
      <w:r w:rsidRPr="000276D6">
        <w:t>ством системы ценностей.</w:t>
      </w:r>
    </w:p>
    <w:p w:rsidR="00AC5565" w:rsidRPr="000276D6" w:rsidRDefault="00221EC2" w:rsidP="006A1A6D">
      <w:pPr>
        <w:pStyle w:val="a4"/>
        <w:spacing w:before="6" w:line="244" w:lineRule="auto"/>
        <w:ind w:left="0" w:right="8" w:firstLine="712"/>
        <w:jc w:val="both"/>
      </w:pPr>
      <w:r w:rsidRPr="000276D6"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Часы, отведенные на вн</w:t>
      </w:r>
      <w:r w:rsidRPr="000276D6">
        <w:t>е</w:t>
      </w:r>
      <w:r w:rsidRPr="000276D6">
        <w:t>урочную деятельность, используются для проведения общественно полезных практик, иссл</w:t>
      </w:r>
      <w:r w:rsidRPr="000276D6">
        <w:t>е</w:t>
      </w:r>
      <w:r w:rsidRPr="000276D6">
        <w:t>довательской деятельности,</w:t>
      </w:r>
      <w:r w:rsidR="000276D6">
        <w:t xml:space="preserve"> </w:t>
      </w:r>
      <w:r w:rsidRPr="000276D6">
        <w:t>реализации образовательных проектов, экскурсий, походов, с</w:t>
      </w:r>
      <w:r w:rsidRPr="000276D6">
        <w:t>о</w:t>
      </w:r>
      <w:r w:rsidRPr="000276D6">
        <w:t>ревнований, посещений театров, музеев и других мероприятий.</w:t>
      </w:r>
    </w:p>
    <w:p w:rsidR="00AC5565" w:rsidRPr="000276D6" w:rsidRDefault="00221EC2" w:rsidP="006A1A6D">
      <w:pPr>
        <w:pStyle w:val="a4"/>
        <w:spacing w:before="4" w:line="244" w:lineRule="auto"/>
        <w:ind w:left="0" w:right="8" w:firstLine="712"/>
        <w:jc w:val="both"/>
      </w:pPr>
      <w:r w:rsidRPr="000276D6">
        <w:t>В период летних каникул для продолжения внеурочной деятельности дети могут пос</w:t>
      </w:r>
      <w:r w:rsidRPr="000276D6">
        <w:t>е</w:t>
      </w:r>
      <w:r w:rsidRPr="000276D6">
        <w:t>щать лагерь с дневным пребыванием детей.</w:t>
      </w:r>
      <w:r w:rsidR="006A1A6D">
        <w:t xml:space="preserve"> </w:t>
      </w:r>
      <w:r w:rsidRPr="000276D6">
        <w:t>План внеурочной деятельности составляется и у</w:t>
      </w:r>
      <w:r w:rsidRPr="000276D6">
        <w:t>т</w:t>
      </w:r>
      <w:r w:rsidRPr="000276D6">
        <w:t>верждается ежегодно.</w:t>
      </w:r>
    </w:p>
    <w:p w:rsidR="000276D6" w:rsidRPr="000276D6" w:rsidRDefault="000276D6" w:rsidP="006A1A6D">
      <w:pPr>
        <w:pStyle w:val="a4"/>
        <w:spacing w:line="249" w:lineRule="auto"/>
        <w:ind w:left="0" w:right="8" w:hanging="5406"/>
        <w:jc w:val="both"/>
      </w:pPr>
    </w:p>
    <w:sectPr w:rsidR="000276D6" w:rsidRPr="000276D6" w:rsidSect="0021166A">
      <w:pgSz w:w="11910" w:h="16840"/>
      <w:pgMar w:top="278" w:right="1100" w:bottom="851" w:left="102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101"/>
    <w:multiLevelType w:val="hybridMultilevel"/>
    <w:tmpl w:val="4B0A47C4"/>
    <w:lvl w:ilvl="0" w:tplc="C8609CEE">
      <w:numFmt w:val="bullet"/>
      <w:lvlText w:val=""/>
      <w:lvlJc w:val="left"/>
      <w:pPr>
        <w:ind w:left="18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C1656">
      <w:numFmt w:val="bullet"/>
      <w:lvlText w:val="•"/>
      <w:lvlJc w:val="left"/>
      <w:pPr>
        <w:ind w:left="2724" w:hanging="420"/>
      </w:pPr>
      <w:rPr>
        <w:rFonts w:hint="default"/>
        <w:lang w:val="ru-RU" w:eastAsia="en-US" w:bidi="ar-SA"/>
      </w:rPr>
    </w:lvl>
    <w:lvl w:ilvl="2" w:tplc="3DBA5A90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3" w:tplc="A6408454">
      <w:numFmt w:val="bullet"/>
      <w:lvlText w:val="•"/>
      <w:lvlJc w:val="left"/>
      <w:pPr>
        <w:ind w:left="4533" w:hanging="420"/>
      </w:pPr>
      <w:rPr>
        <w:rFonts w:hint="default"/>
        <w:lang w:val="ru-RU" w:eastAsia="en-US" w:bidi="ar-SA"/>
      </w:rPr>
    </w:lvl>
    <w:lvl w:ilvl="4" w:tplc="F41ECC78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 w:tplc="A45036B2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6" w:tplc="A6A490A0">
      <w:numFmt w:val="bullet"/>
      <w:lvlText w:val="•"/>
      <w:lvlJc w:val="left"/>
      <w:pPr>
        <w:ind w:left="7247" w:hanging="420"/>
      </w:pPr>
      <w:rPr>
        <w:rFonts w:hint="default"/>
        <w:lang w:val="ru-RU" w:eastAsia="en-US" w:bidi="ar-SA"/>
      </w:rPr>
    </w:lvl>
    <w:lvl w:ilvl="7" w:tplc="F4948D1C">
      <w:numFmt w:val="bullet"/>
      <w:lvlText w:val="•"/>
      <w:lvlJc w:val="left"/>
      <w:pPr>
        <w:ind w:left="8152" w:hanging="420"/>
      </w:pPr>
      <w:rPr>
        <w:rFonts w:hint="default"/>
        <w:lang w:val="ru-RU" w:eastAsia="en-US" w:bidi="ar-SA"/>
      </w:rPr>
    </w:lvl>
    <w:lvl w:ilvl="8" w:tplc="0A282590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982A1A"/>
    <w:multiLevelType w:val="hybridMultilevel"/>
    <w:tmpl w:val="AD063652"/>
    <w:lvl w:ilvl="0" w:tplc="5A56EF2C">
      <w:numFmt w:val="bullet"/>
      <w:lvlText w:val=""/>
      <w:lvlJc w:val="left"/>
      <w:pPr>
        <w:ind w:left="67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2EAE14">
      <w:numFmt w:val="bullet"/>
      <w:lvlText w:val="•"/>
      <w:lvlJc w:val="left"/>
      <w:pPr>
        <w:ind w:left="1766" w:hanging="423"/>
      </w:pPr>
      <w:rPr>
        <w:rFonts w:hint="default"/>
        <w:lang w:val="ru-RU" w:eastAsia="ru-RU" w:bidi="ru-RU"/>
      </w:rPr>
    </w:lvl>
    <w:lvl w:ilvl="2" w:tplc="D708DFA6">
      <w:numFmt w:val="bullet"/>
      <w:lvlText w:val="•"/>
      <w:lvlJc w:val="left"/>
      <w:pPr>
        <w:ind w:left="2853" w:hanging="423"/>
      </w:pPr>
      <w:rPr>
        <w:rFonts w:hint="default"/>
        <w:lang w:val="ru-RU" w:eastAsia="ru-RU" w:bidi="ru-RU"/>
      </w:rPr>
    </w:lvl>
    <w:lvl w:ilvl="3" w:tplc="94E6E76E">
      <w:numFmt w:val="bullet"/>
      <w:lvlText w:val="•"/>
      <w:lvlJc w:val="left"/>
      <w:pPr>
        <w:ind w:left="3939" w:hanging="423"/>
      </w:pPr>
      <w:rPr>
        <w:rFonts w:hint="default"/>
        <w:lang w:val="ru-RU" w:eastAsia="ru-RU" w:bidi="ru-RU"/>
      </w:rPr>
    </w:lvl>
    <w:lvl w:ilvl="4" w:tplc="1C16CAEE">
      <w:numFmt w:val="bullet"/>
      <w:lvlText w:val="•"/>
      <w:lvlJc w:val="left"/>
      <w:pPr>
        <w:ind w:left="5026" w:hanging="423"/>
      </w:pPr>
      <w:rPr>
        <w:rFonts w:hint="default"/>
        <w:lang w:val="ru-RU" w:eastAsia="ru-RU" w:bidi="ru-RU"/>
      </w:rPr>
    </w:lvl>
    <w:lvl w:ilvl="5" w:tplc="BFBE908E">
      <w:numFmt w:val="bullet"/>
      <w:lvlText w:val="•"/>
      <w:lvlJc w:val="left"/>
      <w:pPr>
        <w:ind w:left="6113" w:hanging="423"/>
      </w:pPr>
      <w:rPr>
        <w:rFonts w:hint="default"/>
        <w:lang w:val="ru-RU" w:eastAsia="ru-RU" w:bidi="ru-RU"/>
      </w:rPr>
    </w:lvl>
    <w:lvl w:ilvl="6" w:tplc="2F2C252E">
      <w:numFmt w:val="bullet"/>
      <w:lvlText w:val="•"/>
      <w:lvlJc w:val="left"/>
      <w:pPr>
        <w:ind w:left="7199" w:hanging="423"/>
      </w:pPr>
      <w:rPr>
        <w:rFonts w:hint="default"/>
        <w:lang w:val="ru-RU" w:eastAsia="ru-RU" w:bidi="ru-RU"/>
      </w:rPr>
    </w:lvl>
    <w:lvl w:ilvl="7" w:tplc="D77C3D40">
      <w:numFmt w:val="bullet"/>
      <w:lvlText w:val="•"/>
      <w:lvlJc w:val="left"/>
      <w:pPr>
        <w:ind w:left="8286" w:hanging="423"/>
      </w:pPr>
      <w:rPr>
        <w:rFonts w:hint="default"/>
        <w:lang w:val="ru-RU" w:eastAsia="ru-RU" w:bidi="ru-RU"/>
      </w:rPr>
    </w:lvl>
    <w:lvl w:ilvl="8" w:tplc="0C6E4730">
      <w:numFmt w:val="bullet"/>
      <w:lvlText w:val="•"/>
      <w:lvlJc w:val="left"/>
      <w:pPr>
        <w:ind w:left="9373" w:hanging="423"/>
      </w:pPr>
      <w:rPr>
        <w:rFonts w:hint="default"/>
        <w:lang w:val="ru-RU" w:eastAsia="ru-RU" w:bidi="ru-RU"/>
      </w:rPr>
    </w:lvl>
  </w:abstractNum>
  <w:abstractNum w:abstractNumId="3">
    <w:nsid w:val="4B374EF4"/>
    <w:multiLevelType w:val="hybridMultilevel"/>
    <w:tmpl w:val="D3E0EAE8"/>
    <w:lvl w:ilvl="0" w:tplc="734EDA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028C6C">
      <w:numFmt w:val="bullet"/>
      <w:lvlText w:val="•"/>
      <w:lvlJc w:val="left"/>
      <w:pPr>
        <w:ind w:left="600" w:hanging="360"/>
      </w:pPr>
      <w:rPr>
        <w:rFonts w:hint="default"/>
        <w:lang w:val="ru-RU" w:eastAsia="ru-RU" w:bidi="ru-RU"/>
      </w:rPr>
    </w:lvl>
    <w:lvl w:ilvl="2" w:tplc="6C98797C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3" w:tplc="09AC49FA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4" w:tplc="54FEF8C6">
      <w:numFmt w:val="bullet"/>
      <w:lvlText w:val="•"/>
      <w:lvlJc w:val="left"/>
      <w:pPr>
        <w:ind w:left="3422" w:hanging="360"/>
      </w:pPr>
      <w:rPr>
        <w:rFonts w:hint="default"/>
        <w:lang w:val="ru-RU" w:eastAsia="ru-RU" w:bidi="ru-RU"/>
      </w:rPr>
    </w:lvl>
    <w:lvl w:ilvl="5" w:tplc="7C86B5FE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6" w:tplc="57A26C86">
      <w:numFmt w:val="bullet"/>
      <w:lvlText w:val="•"/>
      <w:lvlJc w:val="left"/>
      <w:pPr>
        <w:ind w:left="5544" w:hanging="360"/>
      </w:pPr>
      <w:rPr>
        <w:rFonts w:hint="default"/>
        <w:lang w:val="ru-RU" w:eastAsia="ru-RU" w:bidi="ru-RU"/>
      </w:rPr>
    </w:lvl>
    <w:lvl w:ilvl="7" w:tplc="E1B8F2B6">
      <w:numFmt w:val="bullet"/>
      <w:lvlText w:val="•"/>
      <w:lvlJc w:val="left"/>
      <w:pPr>
        <w:ind w:left="6605" w:hanging="360"/>
      </w:pPr>
      <w:rPr>
        <w:rFonts w:hint="default"/>
        <w:lang w:val="ru-RU" w:eastAsia="ru-RU" w:bidi="ru-RU"/>
      </w:rPr>
    </w:lvl>
    <w:lvl w:ilvl="8" w:tplc="AF863690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</w:abstractNum>
  <w:abstractNum w:abstractNumId="4">
    <w:nsid w:val="4B4B386A"/>
    <w:multiLevelType w:val="hybridMultilevel"/>
    <w:tmpl w:val="DA5489A8"/>
    <w:lvl w:ilvl="0" w:tplc="81EA7506">
      <w:numFmt w:val="bullet"/>
      <w:lvlText w:val=""/>
      <w:lvlJc w:val="left"/>
      <w:pPr>
        <w:ind w:left="460" w:hanging="2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D6C486">
      <w:numFmt w:val="bullet"/>
      <w:lvlText w:val="•"/>
      <w:lvlJc w:val="left"/>
      <w:pPr>
        <w:ind w:left="1392" w:hanging="280"/>
      </w:pPr>
      <w:rPr>
        <w:rFonts w:hint="default"/>
        <w:lang w:val="ru-RU" w:eastAsia="ru-RU" w:bidi="ru-RU"/>
      </w:rPr>
    </w:lvl>
    <w:lvl w:ilvl="2" w:tplc="C5A28D76">
      <w:numFmt w:val="bullet"/>
      <w:lvlText w:val="•"/>
      <w:lvlJc w:val="left"/>
      <w:pPr>
        <w:ind w:left="2325" w:hanging="280"/>
      </w:pPr>
      <w:rPr>
        <w:rFonts w:hint="default"/>
        <w:lang w:val="ru-RU" w:eastAsia="ru-RU" w:bidi="ru-RU"/>
      </w:rPr>
    </w:lvl>
    <w:lvl w:ilvl="3" w:tplc="53207B00">
      <w:numFmt w:val="bullet"/>
      <w:lvlText w:val="•"/>
      <w:lvlJc w:val="left"/>
      <w:pPr>
        <w:ind w:left="3258" w:hanging="280"/>
      </w:pPr>
      <w:rPr>
        <w:rFonts w:hint="default"/>
        <w:lang w:val="ru-RU" w:eastAsia="ru-RU" w:bidi="ru-RU"/>
      </w:rPr>
    </w:lvl>
    <w:lvl w:ilvl="4" w:tplc="25885B7E">
      <w:numFmt w:val="bullet"/>
      <w:lvlText w:val="•"/>
      <w:lvlJc w:val="left"/>
      <w:pPr>
        <w:ind w:left="4191" w:hanging="280"/>
      </w:pPr>
      <w:rPr>
        <w:rFonts w:hint="default"/>
        <w:lang w:val="ru-RU" w:eastAsia="ru-RU" w:bidi="ru-RU"/>
      </w:rPr>
    </w:lvl>
    <w:lvl w:ilvl="5" w:tplc="70BAF030">
      <w:numFmt w:val="bullet"/>
      <w:lvlText w:val="•"/>
      <w:lvlJc w:val="left"/>
      <w:pPr>
        <w:ind w:left="5124" w:hanging="280"/>
      </w:pPr>
      <w:rPr>
        <w:rFonts w:hint="default"/>
        <w:lang w:val="ru-RU" w:eastAsia="ru-RU" w:bidi="ru-RU"/>
      </w:rPr>
    </w:lvl>
    <w:lvl w:ilvl="6" w:tplc="E9D2DB32">
      <w:numFmt w:val="bullet"/>
      <w:lvlText w:val="•"/>
      <w:lvlJc w:val="left"/>
      <w:pPr>
        <w:ind w:left="6056" w:hanging="280"/>
      </w:pPr>
      <w:rPr>
        <w:rFonts w:hint="default"/>
        <w:lang w:val="ru-RU" w:eastAsia="ru-RU" w:bidi="ru-RU"/>
      </w:rPr>
    </w:lvl>
    <w:lvl w:ilvl="7" w:tplc="ACC8E548">
      <w:numFmt w:val="bullet"/>
      <w:lvlText w:val="•"/>
      <w:lvlJc w:val="left"/>
      <w:pPr>
        <w:ind w:left="6989" w:hanging="280"/>
      </w:pPr>
      <w:rPr>
        <w:rFonts w:hint="default"/>
        <w:lang w:val="ru-RU" w:eastAsia="ru-RU" w:bidi="ru-RU"/>
      </w:rPr>
    </w:lvl>
    <w:lvl w:ilvl="8" w:tplc="7E4475A6">
      <w:numFmt w:val="bullet"/>
      <w:lvlText w:val="•"/>
      <w:lvlJc w:val="left"/>
      <w:pPr>
        <w:ind w:left="7922" w:hanging="280"/>
      </w:pPr>
      <w:rPr>
        <w:rFonts w:hint="default"/>
        <w:lang w:val="ru-RU" w:eastAsia="ru-RU" w:bidi="ru-RU"/>
      </w:rPr>
    </w:lvl>
  </w:abstractNum>
  <w:abstractNum w:abstractNumId="5">
    <w:nsid w:val="641010BF"/>
    <w:multiLevelType w:val="hybridMultilevel"/>
    <w:tmpl w:val="23C48758"/>
    <w:lvl w:ilvl="0" w:tplc="CA42C98C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985A3222">
      <w:numFmt w:val="bullet"/>
      <w:lvlText w:val="•"/>
      <w:lvlJc w:val="left"/>
      <w:pPr>
        <w:ind w:left="1392" w:hanging="164"/>
      </w:pPr>
      <w:rPr>
        <w:rFonts w:hint="default"/>
        <w:lang w:val="ru-RU" w:eastAsia="ru-RU" w:bidi="ru-RU"/>
      </w:rPr>
    </w:lvl>
    <w:lvl w:ilvl="2" w:tplc="C12E9112">
      <w:numFmt w:val="bullet"/>
      <w:lvlText w:val="•"/>
      <w:lvlJc w:val="left"/>
      <w:pPr>
        <w:ind w:left="2325" w:hanging="164"/>
      </w:pPr>
      <w:rPr>
        <w:rFonts w:hint="default"/>
        <w:lang w:val="ru-RU" w:eastAsia="ru-RU" w:bidi="ru-RU"/>
      </w:rPr>
    </w:lvl>
    <w:lvl w:ilvl="3" w:tplc="F0E4E284">
      <w:numFmt w:val="bullet"/>
      <w:lvlText w:val="•"/>
      <w:lvlJc w:val="left"/>
      <w:pPr>
        <w:ind w:left="3258" w:hanging="164"/>
      </w:pPr>
      <w:rPr>
        <w:rFonts w:hint="default"/>
        <w:lang w:val="ru-RU" w:eastAsia="ru-RU" w:bidi="ru-RU"/>
      </w:rPr>
    </w:lvl>
    <w:lvl w:ilvl="4" w:tplc="A0648A34">
      <w:numFmt w:val="bullet"/>
      <w:lvlText w:val="•"/>
      <w:lvlJc w:val="left"/>
      <w:pPr>
        <w:ind w:left="4191" w:hanging="164"/>
      </w:pPr>
      <w:rPr>
        <w:rFonts w:hint="default"/>
        <w:lang w:val="ru-RU" w:eastAsia="ru-RU" w:bidi="ru-RU"/>
      </w:rPr>
    </w:lvl>
    <w:lvl w:ilvl="5" w:tplc="83F85AFA">
      <w:numFmt w:val="bullet"/>
      <w:lvlText w:val="•"/>
      <w:lvlJc w:val="left"/>
      <w:pPr>
        <w:ind w:left="5124" w:hanging="164"/>
      </w:pPr>
      <w:rPr>
        <w:rFonts w:hint="default"/>
        <w:lang w:val="ru-RU" w:eastAsia="ru-RU" w:bidi="ru-RU"/>
      </w:rPr>
    </w:lvl>
    <w:lvl w:ilvl="6" w:tplc="A8D2060A">
      <w:numFmt w:val="bullet"/>
      <w:lvlText w:val="•"/>
      <w:lvlJc w:val="left"/>
      <w:pPr>
        <w:ind w:left="6056" w:hanging="164"/>
      </w:pPr>
      <w:rPr>
        <w:rFonts w:hint="default"/>
        <w:lang w:val="ru-RU" w:eastAsia="ru-RU" w:bidi="ru-RU"/>
      </w:rPr>
    </w:lvl>
    <w:lvl w:ilvl="7" w:tplc="1DC22100">
      <w:numFmt w:val="bullet"/>
      <w:lvlText w:val="•"/>
      <w:lvlJc w:val="left"/>
      <w:pPr>
        <w:ind w:left="6989" w:hanging="164"/>
      </w:pPr>
      <w:rPr>
        <w:rFonts w:hint="default"/>
        <w:lang w:val="ru-RU" w:eastAsia="ru-RU" w:bidi="ru-RU"/>
      </w:rPr>
    </w:lvl>
    <w:lvl w:ilvl="8" w:tplc="6B68F51C">
      <w:numFmt w:val="bullet"/>
      <w:lvlText w:val="•"/>
      <w:lvlJc w:val="left"/>
      <w:pPr>
        <w:ind w:left="7922" w:hanging="164"/>
      </w:pPr>
      <w:rPr>
        <w:rFonts w:hint="default"/>
        <w:lang w:val="ru-RU" w:eastAsia="ru-RU" w:bidi="ru-RU"/>
      </w:rPr>
    </w:lvl>
  </w:abstractNum>
  <w:abstractNum w:abstractNumId="6">
    <w:nsid w:val="6C890973"/>
    <w:multiLevelType w:val="hybridMultilevel"/>
    <w:tmpl w:val="68062686"/>
    <w:lvl w:ilvl="0" w:tplc="3E0A7050">
      <w:numFmt w:val="bullet"/>
      <w:lvlText w:val="-"/>
      <w:lvlJc w:val="left"/>
      <w:pPr>
        <w:ind w:left="460" w:hanging="285"/>
      </w:pPr>
      <w:rPr>
        <w:rFonts w:hint="default"/>
        <w:spacing w:val="-20"/>
        <w:w w:val="99"/>
        <w:lang w:val="ru-RU" w:eastAsia="ru-RU" w:bidi="ru-RU"/>
      </w:rPr>
    </w:lvl>
    <w:lvl w:ilvl="1" w:tplc="28DA8D7A">
      <w:numFmt w:val="bullet"/>
      <w:lvlText w:val="•"/>
      <w:lvlJc w:val="left"/>
      <w:pPr>
        <w:ind w:left="1392" w:hanging="285"/>
      </w:pPr>
      <w:rPr>
        <w:rFonts w:hint="default"/>
        <w:lang w:val="ru-RU" w:eastAsia="ru-RU" w:bidi="ru-RU"/>
      </w:rPr>
    </w:lvl>
    <w:lvl w:ilvl="2" w:tplc="246A3C14">
      <w:numFmt w:val="bullet"/>
      <w:lvlText w:val="•"/>
      <w:lvlJc w:val="left"/>
      <w:pPr>
        <w:ind w:left="2325" w:hanging="285"/>
      </w:pPr>
      <w:rPr>
        <w:rFonts w:hint="default"/>
        <w:lang w:val="ru-RU" w:eastAsia="ru-RU" w:bidi="ru-RU"/>
      </w:rPr>
    </w:lvl>
    <w:lvl w:ilvl="3" w:tplc="59E89E0A">
      <w:numFmt w:val="bullet"/>
      <w:lvlText w:val="•"/>
      <w:lvlJc w:val="left"/>
      <w:pPr>
        <w:ind w:left="3258" w:hanging="285"/>
      </w:pPr>
      <w:rPr>
        <w:rFonts w:hint="default"/>
        <w:lang w:val="ru-RU" w:eastAsia="ru-RU" w:bidi="ru-RU"/>
      </w:rPr>
    </w:lvl>
    <w:lvl w:ilvl="4" w:tplc="7312F8B0">
      <w:numFmt w:val="bullet"/>
      <w:lvlText w:val="•"/>
      <w:lvlJc w:val="left"/>
      <w:pPr>
        <w:ind w:left="4191" w:hanging="285"/>
      </w:pPr>
      <w:rPr>
        <w:rFonts w:hint="default"/>
        <w:lang w:val="ru-RU" w:eastAsia="ru-RU" w:bidi="ru-RU"/>
      </w:rPr>
    </w:lvl>
    <w:lvl w:ilvl="5" w:tplc="3980568A">
      <w:numFmt w:val="bullet"/>
      <w:lvlText w:val="•"/>
      <w:lvlJc w:val="left"/>
      <w:pPr>
        <w:ind w:left="5124" w:hanging="285"/>
      </w:pPr>
      <w:rPr>
        <w:rFonts w:hint="default"/>
        <w:lang w:val="ru-RU" w:eastAsia="ru-RU" w:bidi="ru-RU"/>
      </w:rPr>
    </w:lvl>
    <w:lvl w:ilvl="6" w:tplc="6EF07982">
      <w:numFmt w:val="bullet"/>
      <w:lvlText w:val="•"/>
      <w:lvlJc w:val="left"/>
      <w:pPr>
        <w:ind w:left="6056" w:hanging="285"/>
      </w:pPr>
      <w:rPr>
        <w:rFonts w:hint="default"/>
        <w:lang w:val="ru-RU" w:eastAsia="ru-RU" w:bidi="ru-RU"/>
      </w:rPr>
    </w:lvl>
    <w:lvl w:ilvl="7" w:tplc="CADCFFC4">
      <w:numFmt w:val="bullet"/>
      <w:lvlText w:val="•"/>
      <w:lvlJc w:val="left"/>
      <w:pPr>
        <w:ind w:left="6989" w:hanging="285"/>
      </w:pPr>
      <w:rPr>
        <w:rFonts w:hint="default"/>
        <w:lang w:val="ru-RU" w:eastAsia="ru-RU" w:bidi="ru-RU"/>
      </w:rPr>
    </w:lvl>
    <w:lvl w:ilvl="8" w:tplc="BC4077FC">
      <w:numFmt w:val="bullet"/>
      <w:lvlText w:val="•"/>
      <w:lvlJc w:val="left"/>
      <w:pPr>
        <w:ind w:left="7922" w:hanging="285"/>
      </w:pPr>
      <w:rPr>
        <w:rFonts w:hint="default"/>
        <w:lang w:val="ru-RU" w:eastAsia="ru-RU" w:bidi="ru-RU"/>
      </w:rPr>
    </w:lvl>
  </w:abstractNum>
  <w:abstractNum w:abstractNumId="7">
    <w:nsid w:val="7F3B4D1C"/>
    <w:multiLevelType w:val="hybridMultilevel"/>
    <w:tmpl w:val="FFD06BD0"/>
    <w:lvl w:ilvl="0" w:tplc="68866174">
      <w:start w:val="1"/>
      <w:numFmt w:val="decimal"/>
      <w:lvlText w:val="%1.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1EFC5E">
      <w:numFmt w:val="bullet"/>
      <w:lvlText w:val="•"/>
      <w:lvlJc w:val="left"/>
      <w:pPr>
        <w:ind w:left="1392" w:hanging="284"/>
      </w:pPr>
      <w:rPr>
        <w:rFonts w:hint="default"/>
        <w:lang w:val="ru-RU" w:eastAsia="ru-RU" w:bidi="ru-RU"/>
      </w:rPr>
    </w:lvl>
    <w:lvl w:ilvl="2" w:tplc="53D2F6AE">
      <w:numFmt w:val="bullet"/>
      <w:lvlText w:val="•"/>
      <w:lvlJc w:val="left"/>
      <w:pPr>
        <w:ind w:left="2325" w:hanging="284"/>
      </w:pPr>
      <w:rPr>
        <w:rFonts w:hint="default"/>
        <w:lang w:val="ru-RU" w:eastAsia="ru-RU" w:bidi="ru-RU"/>
      </w:rPr>
    </w:lvl>
    <w:lvl w:ilvl="3" w:tplc="311EABF2">
      <w:numFmt w:val="bullet"/>
      <w:lvlText w:val="•"/>
      <w:lvlJc w:val="left"/>
      <w:pPr>
        <w:ind w:left="3258" w:hanging="284"/>
      </w:pPr>
      <w:rPr>
        <w:rFonts w:hint="default"/>
        <w:lang w:val="ru-RU" w:eastAsia="ru-RU" w:bidi="ru-RU"/>
      </w:rPr>
    </w:lvl>
    <w:lvl w:ilvl="4" w:tplc="E2EC00CC">
      <w:numFmt w:val="bullet"/>
      <w:lvlText w:val="•"/>
      <w:lvlJc w:val="left"/>
      <w:pPr>
        <w:ind w:left="4191" w:hanging="284"/>
      </w:pPr>
      <w:rPr>
        <w:rFonts w:hint="default"/>
        <w:lang w:val="ru-RU" w:eastAsia="ru-RU" w:bidi="ru-RU"/>
      </w:rPr>
    </w:lvl>
    <w:lvl w:ilvl="5" w:tplc="EB2ED856">
      <w:numFmt w:val="bullet"/>
      <w:lvlText w:val="•"/>
      <w:lvlJc w:val="left"/>
      <w:pPr>
        <w:ind w:left="5124" w:hanging="284"/>
      </w:pPr>
      <w:rPr>
        <w:rFonts w:hint="default"/>
        <w:lang w:val="ru-RU" w:eastAsia="ru-RU" w:bidi="ru-RU"/>
      </w:rPr>
    </w:lvl>
    <w:lvl w:ilvl="6" w:tplc="EBF840B0">
      <w:numFmt w:val="bullet"/>
      <w:lvlText w:val="•"/>
      <w:lvlJc w:val="left"/>
      <w:pPr>
        <w:ind w:left="6056" w:hanging="284"/>
      </w:pPr>
      <w:rPr>
        <w:rFonts w:hint="default"/>
        <w:lang w:val="ru-RU" w:eastAsia="ru-RU" w:bidi="ru-RU"/>
      </w:rPr>
    </w:lvl>
    <w:lvl w:ilvl="7" w:tplc="2E9A3978">
      <w:numFmt w:val="bullet"/>
      <w:lvlText w:val="•"/>
      <w:lvlJc w:val="left"/>
      <w:pPr>
        <w:ind w:left="6989" w:hanging="284"/>
      </w:pPr>
      <w:rPr>
        <w:rFonts w:hint="default"/>
        <w:lang w:val="ru-RU" w:eastAsia="ru-RU" w:bidi="ru-RU"/>
      </w:rPr>
    </w:lvl>
    <w:lvl w:ilvl="8" w:tplc="08503B14">
      <w:numFmt w:val="bullet"/>
      <w:lvlText w:val="•"/>
      <w:lvlJc w:val="left"/>
      <w:pPr>
        <w:ind w:left="7922" w:hanging="284"/>
      </w:pPr>
      <w:rPr>
        <w:rFonts w:hint="default"/>
        <w:lang w:val="ru-RU" w:eastAsia="ru-RU" w:bidi="ru-RU"/>
      </w:rPr>
    </w:lvl>
  </w:abstractNum>
  <w:abstractNum w:abstractNumId="8">
    <w:nsid w:val="7FD43CDF"/>
    <w:multiLevelType w:val="hybridMultilevel"/>
    <w:tmpl w:val="CC6CC884"/>
    <w:lvl w:ilvl="0" w:tplc="0BEA6508">
      <w:numFmt w:val="bullet"/>
      <w:lvlText w:val="-"/>
      <w:lvlJc w:val="left"/>
      <w:pPr>
        <w:ind w:left="676" w:hanging="423"/>
      </w:pPr>
      <w:rPr>
        <w:rFonts w:hint="default"/>
        <w:w w:val="100"/>
        <w:lang w:val="ru-RU" w:eastAsia="ru-RU" w:bidi="ru-RU"/>
      </w:rPr>
    </w:lvl>
    <w:lvl w:ilvl="1" w:tplc="717C00DA">
      <w:numFmt w:val="bullet"/>
      <w:lvlText w:val="•"/>
      <w:lvlJc w:val="left"/>
      <w:pPr>
        <w:ind w:left="1766" w:hanging="423"/>
      </w:pPr>
      <w:rPr>
        <w:rFonts w:hint="default"/>
        <w:lang w:val="ru-RU" w:eastAsia="ru-RU" w:bidi="ru-RU"/>
      </w:rPr>
    </w:lvl>
    <w:lvl w:ilvl="2" w:tplc="F2C07858">
      <w:numFmt w:val="bullet"/>
      <w:lvlText w:val="•"/>
      <w:lvlJc w:val="left"/>
      <w:pPr>
        <w:ind w:left="2853" w:hanging="423"/>
      </w:pPr>
      <w:rPr>
        <w:rFonts w:hint="default"/>
        <w:lang w:val="ru-RU" w:eastAsia="ru-RU" w:bidi="ru-RU"/>
      </w:rPr>
    </w:lvl>
    <w:lvl w:ilvl="3" w:tplc="334C7C90">
      <w:numFmt w:val="bullet"/>
      <w:lvlText w:val="•"/>
      <w:lvlJc w:val="left"/>
      <w:pPr>
        <w:ind w:left="3939" w:hanging="423"/>
      </w:pPr>
      <w:rPr>
        <w:rFonts w:hint="default"/>
        <w:lang w:val="ru-RU" w:eastAsia="ru-RU" w:bidi="ru-RU"/>
      </w:rPr>
    </w:lvl>
    <w:lvl w:ilvl="4" w:tplc="2A12570E">
      <w:numFmt w:val="bullet"/>
      <w:lvlText w:val="•"/>
      <w:lvlJc w:val="left"/>
      <w:pPr>
        <w:ind w:left="5026" w:hanging="423"/>
      </w:pPr>
      <w:rPr>
        <w:rFonts w:hint="default"/>
        <w:lang w:val="ru-RU" w:eastAsia="ru-RU" w:bidi="ru-RU"/>
      </w:rPr>
    </w:lvl>
    <w:lvl w:ilvl="5" w:tplc="42DC4B4A">
      <w:numFmt w:val="bullet"/>
      <w:lvlText w:val="•"/>
      <w:lvlJc w:val="left"/>
      <w:pPr>
        <w:ind w:left="6113" w:hanging="423"/>
      </w:pPr>
      <w:rPr>
        <w:rFonts w:hint="default"/>
        <w:lang w:val="ru-RU" w:eastAsia="ru-RU" w:bidi="ru-RU"/>
      </w:rPr>
    </w:lvl>
    <w:lvl w:ilvl="6" w:tplc="DA6E5D4A">
      <w:numFmt w:val="bullet"/>
      <w:lvlText w:val="•"/>
      <w:lvlJc w:val="left"/>
      <w:pPr>
        <w:ind w:left="7199" w:hanging="423"/>
      </w:pPr>
      <w:rPr>
        <w:rFonts w:hint="default"/>
        <w:lang w:val="ru-RU" w:eastAsia="ru-RU" w:bidi="ru-RU"/>
      </w:rPr>
    </w:lvl>
    <w:lvl w:ilvl="7" w:tplc="6F7EB42E">
      <w:numFmt w:val="bullet"/>
      <w:lvlText w:val="•"/>
      <w:lvlJc w:val="left"/>
      <w:pPr>
        <w:ind w:left="8286" w:hanging="423"/>
      </w:pPr>
      <w:rPr>
        <w:rFonts w:hint="default"/>
        <w:lang w:val="ru-RU" w:eastAsia="ru-RU" w:bidi="ru-RU"/>
      </w:rPr>
    </w:lvl>
    <w:lvl w:ilvl="8" w:tplc="B73AD1C4">
      <w:numFmt w:val="bullet"/>
      <w:lvlText w:val="•"/>
      <w:lvlJc w:val="left"/>
      <w:pPr>
        <w:ind w:left="9373" w:hanging="42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AC5565"/>
    <w:rsid w:val="000276D6"/>
    <w:rsid w:val="00042660"/>
    <w:rsid w:val="000C0445"/>
    <w:rsid w:val="000F089D"/>
    <w:rsid w:val="0016689E"/>
    <w:rsid w:val="001A4E7F"/>
    <w:rsid w:val="0021166A"/>
    <w:rsid w:val="00221EC2"/>
    <w:rsid w:val="00254370"/>
    <w:rsid w:val="00341FFF"/>
    <w:rsid w:val="003B4D2A"/>
    <w:rsid w:val="004063DA"/>
    <w:rsid w:val="00416F46"/>
    <w:rsid w:val="0050043B"/>
    <w:rsid w:val="006A1A6D"/>
    <w:rsid w:val="007C027C"/>
    <w:rsid w:val="007D18E9"/>
    <w:rsid w:val="00A738A2"/>
    <w:rsid w:val="00AB448A"/>
    <w:rsid w:val="00AC5565"/>
    <w:rsid w:val="00B06A1D"/>
    <w:rsid w:val="00B359C8"/>
    <w:rsid w:val="00B400EC"/>
    <w:rsid w:val="00B7375A"/>
    <w:rsid w:val="00B91D3A"/>
    <w:rsid w:val="00C03504"/>
    <w:rsid w:val="00C05E34"/>
    <w:rsid w:val="00C732F4"/>
    <w:rsid w:val="00D70959"/>
    <w:rsid w:val="00E244FA"/>
    <w:rsid w:val="00E817AF"/>
    <w:rsid w:val="00ED1B7D"/>
    <w:rsid w:val="00EE5946"/>
    <w:rsid w:val="00F43B7C"/>
    <w:rsid w:val="00F5218C"/>
    <w:rsid w:val="00FA37DF"/>
    <w:rsid w:val="00FA66E1"/>
    <w:rsid w:val="00F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C556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AC5565"/>
    <w:pPr>
      <w:ind w:left="460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AC5565"/>
    <w:pPr>
      <w:ind w:left="4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0"/>
    <w:uiPriority w:val="1"/>
    <w:qFormat/>
    <w:rsid w:val="00AC5565"/>
    <w:pPr>
      <w:spacing w:line="271" w:lineRule="exact"/>
      <w:ind w:left="46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AC5565"/>
    <w:pPr>
      <w:ind w:left="460" w:hanging="165"/>
    </w:pPr>
  </w:style>
  <w:style w:type="paragraph" w:customStyle="1" w:styleId="TableParagraph">
    <w:name w:val="Table Paragraph"/>
    <w:basedOn w:val="a0"/>
    <w:uiPriority w:val="1"/>
    <w:qFormat/>
    <w:rsid w:val="00AC5565"/>
    <w:pPr>
      <w:spacing w:line="254" w:lineRule="exact"/>
    </w:pPr>
  </w:style>
  <w:style w:type="table" w:styleId="a6">
    <w:name w:val="Table Grid"/>
    <w:basedOn w:val="a2"/>
    <w:uiPriority w:val="59"/>
    <w:rsid w:val="007D18E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FA37DF"/>
    <w:pPr>
      <w:widowControl/>
      <w:numPr>
        <w:numId w:val="7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bidi="ar-SA"/>
    </w:rPr>
  </w:style>
  <w:style w:type="character" w:customStyle="1" w:styleId="a7">
    <w:name w:val="Перечень Знак"/>
    <w:link w:val="a"/>
    <w:rsid w:val="00FA37DF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limen.org/o-sport-ti-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limen.org/bezopasnaya-doroga-v-shkolu-vmeste-s-dorojnoj-policii-almatins.html" TargetMode="External"/><Relationship Id="rId5" Type="http://schemas.openxmlformats.org/officeDocument/2006/relationships/hyperlink" Target="http://tilimen.org/bezopasnaya-doroga-v-shkolu-vmeste-s-dorojnoj-policii-almati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Л.И.Копытова</dc:creator>
  <cp:lastModifiedBy>Татьяна</cp:lastModifiedBy>
  <cp:revision>16</cp:revision>
  <cp:lastPrinted>2021-10-26T09:45:00Z</cp:lastPrinted>
  <dcterms:created xsi:type="dcterms:W3CDTF">2019-12-24T12:35:00Z</dcterms:created>
  <dcterms:modified xsi:type="dcterms:W3CDTF">2022-10-18T16:04:00Z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2019-12-24T00:00:00Z</vt:filetime>
  </property>
</Properties>
</file>